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E7" w:rsidRPr="008C79E7" w:rsidRDefault="008C79E7" w:rsidP="008C79E7">
      <w:pPr>
        <w:spacing w:after="0" w:line="293" w:lineRule="atLeast"/>
        <w:jc w:val="center"/>
        <w:rPr>
          <w:rFonts w:ascii="Arial" w:eastAsia="Times New Roman" w:hAnsi="Arial" w:cs="Arial"/>
          <w:color w:val="000000"/>
          <w:sz w:val="23"/>
          <w:szCs w:val="23"/>
          <w:lang w:eastAsia="ru-RU"/>
        </w:rPr>
      </w:pPr>
      <w:proofErr w:type="gramStart"/>
      <w:r w:rsidRPr="008C79E7">
        <w:rPr>
          <w:rFonts w:ascii="Arial" w:eastAsia="Times New Roman" w:hAnsi="Arial" w:cs="Arial"/>
          <w:b/>
          <w:bCs/>
          <w:color w:val="000000"/>
          <w:sz w:val="23"/>
          <w:szCs w:val="23"/>
          <w:bdr w:val="none" w:sz="0" w:space="0" w:color="auto" w:frame="1"/>
          <w:lang w:eastAsia="ru-RU"/>
        </w:rPr>
        <w:t>Р</w:t>
      </w:r>
      <w:proofErr w:type="gramEnd"/>
      <w:r w:rsidRPr="008C79E7">
        <w:rPr>
          <w:rFonts w:ascii="Arial" w:eastAsia="Times New Roman" w:hAnsi="Arial" w:cs="Arial"/>
          <w:b/>
          <w:bCs/>
          <w:color w:val="000000"/>
          <w:sz w:val="23"/>
          <w:szCs w:val="23"/>
          <w:bdr w:val="none" w:sz="0" w:space="0" w:color="auto" w:frame="1"/>
          <w:lang w:eastAsia="ru-RU"/>
        </w:rPr>
        <w:t xml:space="preserve"> Е Ш Е Н И Е</w:t>
      </w:r>
    </w:p>
    <w:p w:rsidR="008C79E7" w:rsidRPr="008C79E7" w:rsidRDefault="008C79E7" w:rsidP="008C79E7">
      <w:pPr>
        <w:spacing w:after="0" w:line="240" w:lineRule="auto"/>
        <w:rPr>
          <w:rFonts w:ascii="Times New Roman" w:eastAsia="Times New Roman" w:hAnsi="Times New Roman" w:cs="Times New Roman"/>
          <w:sz w:val="24"/>
          <w:szCs w:val="24"/>
          <w:lang w:eastAsia="ru-RU"/>
        </w:rPr>
      </w:pP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proofErr w:type="gramStart"/>
      <w:r w:rsidRPr="008C79E7">
        <w:rPr>
          <w:rFonts w:ascii="Arial" w:eastAsia="Times New Roman" w:hAnsi="Arial" w:cs="Arial"/>
          <w:color w:val="000000"/>
          <w:sz w:val="23"/>
          <w:szCs w:val="23"/>
          <w:shd w:val="clear" w:color="auto" w:fill="FFFFFF"/>
          <w:lang w:eastAsia="ru-RU"/>
        </w:rPr>
        <w:t>Именем Российской Федерации</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12 февраля 2019 года город </w:t>
      </w:r>
      <w:r w:rsidRPr="008C79E7">
        <w:rPr>
          <w:rFonts w:ascii="Arial" w:eastAsia="Times New Roman" w:hAnsi="Arial" w:cs="Arial"/>
          <w:b/>
          <w:bCs/>
          <w:color w:val="333333"/>
          <w:sz w:val="23"/>
          <w:szCs w:val="23"/>
          <w:bdr w:val="none" w:sz="0" w:space="0" w:color="auto" w:frame="1"/>
          <w:lang w:eastAsia="ru-RU"/>
        </w:rPr>
        <w:t>Казань</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Ново-Савиновский районный суд города </w:t>
      </w:r>
      <w:r w:rsidRPr="008C79E7">
        <w:rPr>
          <w:rFonts w:ascii="Arial" w:eastAsia="Times New Roman" w:hAnsi="Arial" w:cs="Arial"/>
          <w:b/>
          <w:bCs/>
          <w:color w:val="333333"/>
          <w:sz w:val="23"/>
          <w:szCs w:val="23"/>
          <w:bdr w:val="none" w:sz="0" w:space="0" w:color="auto" w:frame="1"/>
          <w:lang w:eastAsia="ru-RU"/>
        </w:rPr>
        <w:t>Казани </w:t>
      </w:r>
      <w:r w:rsidRPr="008C79E7">
        <w:rPr>
          <w:rFonts w:ascii="Arial" w:eastAsia="Times New Roman" w:hAnsi="Arial" w:cs="Arial"/>
          <w:color w:val="000000"/>
          <w:sz w:val="23"/>
          <w:szCs w:val="23"/>
          <w:shd w:val="clear" w:color="auto" w:fill="FFFFFF"/>
          <w:lang w:eastAsia="ru-RU"/>
        </w:rPr>
        <w:t>Республики Татарстан в составе председательствующего судьи Фирсовой М.В.,</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при секретаре судебного заседания </w:t>
      </w:r>
      <w:proofErr w:type="spellStart"/>
      <w:r w:rsidRPr="008C79E7">
        <w:rPr>
          <w:rFonts w:ascii="Arial" w:eastAsia="Times New Roman" w:hAnsi="Arial" w:cs="Arial"/>
          <w:color w:val="000000"/>
          <w:sz w:val="23"/>
          <w:szCs w:val="23"/>
          <w:shd w:val="clear" w:color="auto" w:fill="FFFFFF"/>
          <w:lang w:eastAsia="ru-RU"/>
        </w:rPr>
        <w:t>Тимерхановой</w:t>
      </w:r>
      <w:proofErr w:type="spellEnd"/>
      <w:r w:rsidRPr="008C79E7">
        <w:rPr>
          <w:rFonts w:ascii="Arial" w:eastAsia="Times New Roman" w:hAnsi="Arial" w:cs="Arial"/>
          <w:color w:val="000000"/>
          <w:sz w:val="23"/>
          <w:szCs w:val="23"/>
          <w:shd w:val="clear" w:color="auto" w:fill="FFFFFF"/>
          <w:lang w:eastAsia="ru-RU"/>
        </w:rPr>
        <w:t xml:space="preserve"> И.И.,</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иску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 xml:space="preserve">а И.А. к Банк </w:t>
      </w:r>
      <w:bookmarkStart w:id="0" w:name="_GoBack"/>
      <w:r>
        <w:rPr>
          <w:rFonts w:ascii="Arial" w:eastAsia="Times New Roman" w:hAnsi="Arial" w:cs="Arial"/>
          <w:color w:val="000000"/>
          <w:sz w:val="23"/>
          <w:szCs w:val="23"/>
          <w:shd w:val="clear" w:color="auto" w:fill="FFFFFF"/>
          <w:lang w:eastAsia="ru-RU"/>
        </w:rPr>
        <w:t>+++</w:t>
      </w:r>
      <w:bookmarkEnd w:id="0"/>
      <w:r w:rsidRPr="008C79E7">
        <w:rPr>
          <w:rFonts w:ascii="Arial" w:eastAsia="Times New Roman" w:hAnsi="Arial" w:cs="Arial"/>
          <w:color w:val="000000"/>
          <w:sz w:val="23"/>
          <w:szCs w:val="23"/>
          <w:shd w:val="clear" w:color="auto" w:fill="FFFFFF"/>
          <w:lang w:eastAsia="ru-RU"/>
        </w:rPr>
        <w:t xml:space="preserve"> (публичное акционерное общество) о взыскании денежных средств, процентов за пользование чужими денежными средствами, убытков, компенсации морального</w:t>
      </w:r>
      <w:proofErr w:type="gramEnd"/>
      <w:r w:rsidRPr="008C79E7">
        <w:rPr>
          <w:rFonts w:ascii="Arial" w:eastAsia="Times New Roman" w:hAnsi="Arial" w:cs="Arial"/>
          <w:color w:val="000000"/>
          <w:sz w:val="23"/>
          <w:szCs w:val="23"/>
          <w:shd w:val="clear" w:color="auto" w:fill="FFFFFF"/>
          <w:lang w:eastAsia="ru-RU"/>
        </w:rPr>
        <w:t xml:space="preserve"> вреда, судебных расходов, штрафа,</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p>
    <w:p w:rsidR="008C79E7" w:rsidRPr="008C79E7" w:rsidRDefault="008C79E7" w:rsidP="008C79E7">
      <w:pPr>
        <w:spacing w:after="0" w:line="293" w:lineRule="atLeast"/>
        <w:jc w:val="center"/>
        <w:rPr>
          <w:rFonts w:ascii="Arial" w:eastAsia="Times New Roman" w:hAnsi="Arial" w:cs="Arial"/>
          <w:color w:val="000000"/>
          <w:sz w:val="23"/>
          <w:szCs w:val="23"/>
          <w:lang w:eastAsia="ru-RU"/>
        </w:rPr>
      </w:pPr>
      <w:r w:rsidRPr="008C79E7">
        <w:rPr>
          <w:rFonts w:ascii="Arial" w:eastAsia="Times New Roman" w:hAnsi="Arial" w:cs="Arial"/>
          <w:b/>
          <w:bCs/>
          <w:color w:val="000000"/>
          <w:sz w:val="23"/>
          <w:szCs w:val="23"/>
          <w:bdr w:val="none" w:sz="0" w:space="0" w:color="auto" w:frame="1"/>
          <w:lang w:eastAsia="ru-RU"/>
        </w:rPr>
        <w:t>УСТАНОВИЛ:</w:t>
      </w:r>
    </w:p>
    <w:p w:rsidR="008C79E7" w:rsidRPr="008C79E7" w:rsidRDefault="008C79E7" w:rsidP="008C79E7">
      <w:pPr>
        <w:spacing w:after="0" w:line="240" w:lineRule="auto"/>
        <w:rPr>
          <w:rFonts w:ascii="Times New Roman" w:eastAsia="Times New Roman" w:hAnsi="Times New Roman" w:cs="Times New Roman"/>
          <w:sz w:val="24"/>
          <w:szCs w:val="24"/>
          <w:lang w:eastAsia="ru-RU"/>
        </w:rPr>
      </w:pP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 xml:space="preserve">а И.А. обратилась в суд с иском </w:t>
      </w:r>
      <w:proofErr w:type="gramStart"/>
      <w:r w:rsidRPr="008C79E7">
        <w:rPr>
          <w:rFonts w:ascii="Arial" w:eastAsia="Times New Roman" w:hAnsi="Arial" w:cs="Arial"/>
          <w:color w:val="000000"/>
          <w:sz w:val="23"/>
          <w:szCs w:val="23"/>
          <w:shd w:val="clear" w:color="auto" w:fill="FFFFFF"/>
          <w:lang w:eastAsia="ru-RU"/>
        </w:rPr>
        <w:t>к</w:t>
      </w:r>
      <w:proofErr w:type="gramEnd"/>
      <w:r w:rsidRPr="008C79E7">
        <w:rPr>
          <w:rFonts w:ascii="Arial" w:eastAsia="Times New Roman" w:hAnsi="Arial" w:cs="Arial"/>
          <w:color w:val="000000"/>
          <w:sz w:val="23"/>
          <w:szCs w:val="23"/>
          <w:shd w:val="clear" w:color="auto" w:fill="FFFFFF"/>
          <w:lang w:eastAsia="ru-RU"/>
        </w:rPr>
        <w:t xml:space="preserve"> </w:t>
      </w:r>
      <w:proofErr w:type="gramStart"/>
      <w:r w:rsidRPr="008C79E7">
        <w:rPr>
          <w:rFonts w:ascii="Arial" w:eastAsia="Times New Roman" w:hAnsi="Arial" w:cs="Arial"/>
          <w:color w:val="000000"/>
          <w:sz w:val="23"/>
          <w:szCs w:val="23"/>
          <w:shd w:val="clear" w:color="auto" w:fill="FFFFFF"/>
          <w:lang w:eastAsia="ru-RU"/>
        </w:rPr>
        <w:t>Банк</w:t>
      </w:r>
      <w:proofErr w:type="gramEnd"/>
      <w:r w:rsidRPr="008C79E7">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(ПАО) о взыскании денежных средств, процентов за пользование чужими денежными средствами, убытков, компенсации морального вреда, судебных расходов, штрафа.</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В обоснование иска указано, что --.--.---- г. между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 xml:space="preserve">а И.А. Банк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(ПАО) заключен кредитный договор №--, по условиям которого ответчик предоставил истцу денежные средства в размере 315 456 рублей сроком до --.--.---- г. включительно, а истец принял на себя обязательство по истечении данного срока возвратить сумму долга и уплатить на нее проценты в размере 18 % годовых.</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w:t>
      </w:r>
      <w:proofErr w:type="gramStart"/>
      <w:r w:rsidRPr="008C79E7">
        <w:rPr>
          <w:rFonts w:ascii="Arial" w:eastAsia="Times New Roman" w:hAnsi="Arial" w:cs="Arial"/>
          <w:color w:val="000000"/>
          <w:sz w:val="23"/>
          <w:szCs w:val="23"/>
          <w:shd w:val="clear" w:color="auto" w:fill="FFFFFF"/>
          <w:lang w:eastAsia="ru-RU"/>
        </w:rPr>
        <w:t>.</w:t>
      </w:r>
      <w:proofErr w:type="gramEnd"/>
      <w:r w:rsidRPr="008C79E7">
        <w:rPr>
          <w:rFonts w:ascii="Arial" w:eastAsia="Times New Roman" w:hAnsi="Arial" w:cs="Arial"/>
          <w:color w:val="000000"/>
          <w:sz w:val="23"/>
          <w:szCs w:val="23"/>
          <w:shd w:val="clear" w:color="auto" w:fill="FFFFFF"/>
          <w:lang w:eastAsia="ru-RU"/>
        </w:rPr>
        <w:t xml:space="preserve">---- </w:t>
      </w:r>
      <w:proofErr w:type="gramStart"/>
      <w:r w:rsidRPr="008C79E7">
        <w:rPr>
          <w:rFonts w:ascii="Arial" w:eastAsia="Times New Roman" w:hAnsi="Arial" w:cs="Arial"/>
          <w:color w:val="000000"/>
          <w:sz w:val="23"/>
          <w:szCs w:val="23"/>
          <w:shd w:val="clear" w:color="auto" w:fill="FFFFFF"/>
          <w:lang w:eastAsia="ru-RU"/>
        </w:rPr>
        <w:t>г</w:t>
      </w:r>
      <w:proofErr w:type="gramEnd"/>
      <w:r w:rsidRPr="008C79E7">
        <w:rPr>
          <w:rFonts w:ascii="Arial" w:eastAsia="Times New Roman" w:hAnsi="Arial" w:cs="Arial"/>
          <w:color w:val="000000"/>
          <w:sz w:val="23"/>
          <w:szCs w:val="23"/>
          <w:shd w:val="clear" w:color="auto" w:fill="FFFFFF"/>
          <w:lang w:eastAsia="ru-RU"/>
        </w:rPr>
        <w:t>. со счета истца была списана денежная сумма в размере 66 456 рублей.</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В пункте 9 Индивидуальных условий договора </w:t>
      </w:r>
      <w:r w:rsidRPr="008C79E7">
        <w:rPr>
          <w:rFonts w:ascii="Arial" w:eastAsia="Times New Roman" w:hAnsi="Arial" w:cs="Arial"/>
          <w:b/>
          <w:bCs/>
          <w:color w:val="333333"/>
          <w:sz w:val="23"/>
          <w:szCs w:val="23"/>
          <w:bdr w:val="none" w:sz="0" w:space="0" w:color="auto" w:frame="1"/>
          <w:lang w:eastAsia="ru-RU"/>
        </w:rPr>
        <w:t>потребительского </w:t>
      </w:r>
      <w:r w:rsidRPr="008C79E7">
        <w:rPr>
          <w:rFonts w:ascii="Arial" w:eastAsia="Times New Roman" w:hAnsi="Arial" w:cs="Arial"/>
          <w:color w:val="000000"/>
          <w:sz w:val="23"/>
          <w:szCs w:val="23"/>
          <w:shd w:val="clear" w:color="auto" w:fill="FFFFFF"/>
          <w:lang w:eastAsia="ru-RU"/>
        </w:rPr>
        <w:t>кредита «Обязанность заемщика заключить иные договоры» установлено, что предоставление кредита осуществляется заемщику только при наличии у него в банке действующего договора комплексного обслуживания.</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proofErr w:type="gramStart"/>
      <w:r w:rsidRPr="008C79E7">
        <w:rPr>
          <w:rFonts w:ascii="Arial" w:eastAsia="Times New Roman" w:hAnsi="Arial" w:cs="Arial"/>
          <w:color w:val="000000"/>
          <w:sz w:val="23"/>
          <w:szCs w:val="23"/>
          <w:shd w:val="clear" w:color="auto" w:fill="FFFFFF"/>
          <w:lang w:eastAsia="ru-RU"/>
        </w:rPr>
        <w:t xml:space="preserve">Истец обратился в ПАО «Банк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24» с заявлением на включение в число участников Программы страхования в рамках страхового продукта «Финансовый резерв» в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24 (ПАО), согласно которому просил включить его в число участников Программы страхования в рамках Договора коллективного страхования по страховому продукту «Финансовый резерв», заключенного между Банком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24 (ПАО) и ООО СК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Страхование» «Финансовый резерв </w:t>
      </w:r>
      <w:proofErr w:type="spellStart"/>
      <w:r w:rsidRPr="008C79E7">
        <w:rPr>
          <w:rFonts w:ascii="Arial" w:eastAsia="Times New Roman" w:hAnsi="Arial" w:cs="Arial"/>
          <w:color w:val="000000"/>
          <w:sz w:val="23"/>
          <w:szCs w:val="23"/>
          <w:shd w:val="clear" w:color="auto" w:fill="FFFFFF"/>
          <w:lang w:eastAsia="ru-RU"/>
        </w:rPr>
        <w:t>Лайф</w:t>
      </w:r>
      <w:proofErr w:type="spellEnd"/>
      <w:r w:rsidRPr="008C79E7">
        <w:rPr>
          <w:rFonts w:ascii="Arial" w:eastAsia="Times New Roman" w:hAnsi="Arial" w:cs="Arial"/>
          <w:color w:val="000000"/>
          <w:sz w:val="23"/>
          <w:szCs w:val="23"/>
          <w:shd w:val="clear" w:color="auto" w:fill="FFFFFF"/>
          <w:lang w:eastAsia="ru-RU"/>
        </w:rPr>
        <w:t>+».</w:t>
      </w:r>
      <w:proofErr w:type="gramEnd"/>
      <w:r w:rsidRPr="008C79E7">
        <w:rPr>
          <w:rFonts w:ascii="Arial" w:eastAsia="Times New Roman" w:hAnsi="Arial" w:cs="Arial"/>
          <w:color w:val="000000"/>
          <w:sz w:val="23"/>
          <w:szCs w:val="23"/>
          <w:shd w:val="clear" w:color="auto" w:fill="FFFFFF"/>
          <w:lang w:eastAsia="ru-RU"/>
        </w:rPr>
        <w:t xml:space="preserve"> </w:t>
      </w:r>
      <w:proofErr w:type="gramStart"/>
      <w:r w:rsidRPr="008C79E7">
        <w:rPr>
          <w:rFonts w:ascii="Arial" w:eastAsia="Times New Roman" w:hAnsi="Arial" w:cs="Arial"/>
          <w:color w:val="000000"/>
          <w:sz w:val="23"/>
          <w:szCs w:val="23"/>
          <w:shd w:val="clear" w:color="auto" w:fill="FFFFFF"/>
          <w:lang w:eastAsia="ru-RU"/>
        </w:rPr>
        <w:t>Страховая премия определена сторонами в размере 66 456 рублей и состоит из комиссии банка за подключение к Программе страхования в размере 13 291 рубль 20 копеек (включая НДС) и расходов банка на оплату страховой премии по договору коллективного страхования по страховому продукту «Финансовый резерв» в размере 53 164 рубля 80 копеек.</w:t>
      </w:r>
      <w:proofErr w:type="gramEnd"/>
      <w:r w:rsidRPr="008C79E7">
        <w:rPr>
          <w:rFonts w:ascii="Arial" w:eastAsia="Times New Roman" w:hAnsi="Arial" w:cs="Arial"/>
          <w:color w:val="000000"/>
          <w:sz w:val="23"/>
          <w:szCs w:val="23"/>
          <w:shd w:val="clear" w:color="auto" w:fill="FFFFFF"/>
          <w:lang w:eastAsia="ru-RU"/>
        </w:rPr>
        <w:t xml:space="preserve"> Срок страхования составил с 00 часов 00 минут --.--.---- г. по 24 часов 00 минут --.--.---- г..</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Истец ссылается, что в отсутствие документа, подтверждающего распоряжение истца, произведено списание с его счета денежных средств, что является незаконным и нарушает </w:t>
      </w:r>
      <w:r w:rsidRPr="008C79E7">
        <w:rPr>
          <w:rFonts w:ascii="Arial" w:eastAsia="Times New Roman" w:hAnsi="Arial" w:cs="Arial"/>
          <w:b/>
          <w:bCs/>
          <w:color w:val="333333"/>
          <w:sz w:val="23"/>
          <w:szCs w:val="23"/>
          <w:bdr w:val="none" w:sz="0" w:space="0" w:color="auto" w:frame="1"/>
          <w:lang w:eastAsia="ru-RU"/>
        </w:rPr>
        <w:t>права потребителя</w:t>
      </w:r>
      <w:proofErr w:type="gramStart"/>
      <w:r w:rsidRPr="008C79E7">
        <w:rPr>
          <w:rFonts w:ascii="Arial" w:eastAsia="Times New Roman" w:hAnsi="Arial" w:cs="Arial"/>
          <w:b/>
          <w:bCs/>
          <w:color w:val="333333"/>
          <w:sz w:val="23"/>
          <w:szCs w:val="23"/>
          <w:bdr w:val="none" w:sz="0" w:space="0" w:color="auto" w:frame="1"/>
          <w:lang w:eastAsia="ru-RU"/>
        </w:rPr>
        <w:t> </w:t>
      </w:r>
      <w:r w:rsidRPr="008C79E7">
        <w:rPr>
          <w:rFonts w:ascii="Arial" w:eastAsia="Times New Roman" w:hAnsi="Arial" w:cs="Arial"/>
          <w:color w:val="000000"/>
          <w:sz w:val="23"/>
          <w:szCs w:val="23"/>
          <w:shd w:val="clear" w:color="auto" w:fill="FFFFFF"/>
          <w:lang w:eastAsia="ru-RU"/>
        </w:rPr>
        <w:t>.</w:t>
      </w:r>
      <w:proofErr w:type="gramEnd"/>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lastRenderedPageBreak/>
        <w:br/>
      </w:r>
      <w:r w:rsidRPr="008C79E7">
        <w:rPr>
          <w:rFonts w:ascii="Arial" w:eastAsia="Times New Roman" w:hAnsi="Arial" w:cs="Arial"/>
          <w:color w:val="000000"/>
          <w:sz w:val="23"/>
          <w:szCs w:val="23"/>
          <w:shd w:val="clear" w:color="auto" w:fill="FFFFFF"/>
          <w:lang w:eastAsia="ru-RU"/>
        </w:rPr>
        <w:t xml:space="preserve">В связи с чем, исходя из вышеизложенного и по приведенным основаниям, истец просит взыскать с ответчика денежные средства в размере 66 456 рублей, проценты за пользование чужими денежными средствами в размере 9 500 рублей 46 копеек, </w:t>
      </w:r>
      <w:proofErr w:type="gramStart"/>
      <w:r w:rsidRPr="008C79E7">
        <w:rPr>
          <w:rFonts w:ascii="Arial" w:eastAsia="Times New Roman" w:hAnsi="Arial" w:cs="Arial"/>
          <w:color w:val="000000"/>
          <w:sz w:val="23"/>
          <w:szCs w:val="23"/>
          <w:shd w:val="clear" w:color="auto" w:fill="FFFFFF"/>
          <w:lang w:eastAsia="ru-RU"/>
        </w:rPr>
        <w:t>проценты</w:t>
      </w:r>
      <w:proofErr w:type="gramEnd"/>
      <w:r w:rsidRPr="008C79E7">
        <w:rPr>
          <w:rFonts w:ascii="Arial" w:eastAsia="Times New Roman" w:hAnsi="Arial" w:cs="Arial"/>
          <w:color w:val="000000"/>
          <w:sz w:val="23"/>
          <w:szCs w:val="23"/>
          <w:shd w:val="clear" w:color="auto" w:fill="FFFFFF"/>
          <w:lang w:eastAsia="ru-RU"/>
        </w:rPr>
        <w:t xml:space="preserve"> уплаченные на перечисленные денежные средства в размере 20 941 рубль 83 копейки, компенсацию морального вреда в размере 10 000 рублей, расходы по оплате услуг представителя в размере 15 000 рублей, штраф в размере 50% от присужденных судом суммы.</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Истец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 xml:space="preserve">а И.А. в судебное заседание не явилась, о времени и месте рассмотрения дела </w:t>
      </w:r>
      <w:proofErr w:type="gramStart"/>
      <w:r w:rsidRPr="008C79E7">
        <w:rPr>
          <w:rFonts w:ascii="Arial" w:eastAsia="Times New Roman" w:hAnsi="Arial" w:cs="Arial"/>
          <w:color w:val="000000"/>
          <w:sz w:val="23"/>
          <w:szCs w:val="23"/>
          <w:shd w:val="clear" w:color="auto" w:fill="FFFFFF"/>
          <w:lang w:eastAsia="ru-RU"/>
        </w:rPr>
        <w:t>извещена</w:t>
      </w:r>
      <w:proofErr w:type="gramEnd"/>
      <w:r w:rsidRPr="008C79E7">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Представитель истца - Макаров Б.С., действующий на основании доверенности, в судебном заседании исковые требования поддержал в полном объеме.</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Представитель ответчика Банк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(ПАО) в судебное заседание не явился, о времени и месте рассмотрения дела извещены, предоставили возражение на исковое заявление.</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Представитель третьего лиц</w:t>
      </w:r>
      <w:proofErr w:type="gramStart"/>
      <w:r w:rsidRPr="008C79E7">
        <w:rPr>
          <w:rFonts w:ascii="Arial" w:eastAsia="Times New Roman" w:hAnsi="Arial" w:cs="Arial"/>
          <w:color w:val="000000"/>
          <w:sz w:val="23"/>
          <w:szCs w:val="23"/>
          <w:shd w:val="clear" w:color="auto" w:fill="FFFFFF"/>
          <w:lang w:eastAsia="ru-RU"/>
        </w:rPr>
        <w:t>а ООО</w:t>
      </w:r>
      <w:proofErr w:type="gramEnd"/>
      <w:r w:rsidRPr="008C79E7">
        <w:rPr>
          <w:rFonts w:ascii="Arial" w:eastAsia="Times New Roman" w:hAnsi="Arial" w:cs="Arial"/>
          <w:color w:val="000000"/>
          <w:sz w:val="23"/>
          <w:szCs w:val="23"/>
          <w:shd w:val="clear" w:color="auto" w:fill="FFFFFF"/>
          <w:lang w:eastAsia="ru-RU"/>
        </w:rPr>
        <w:t xml:space="preserve"> СК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Страхование» в судебное заседание не явились, о времени и месте рассмотрения дела извещены.</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Выслушав представителя истца, исследовав материалы дела, суд приходит к следующему.</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В соответствии со статьей </w:t>
      </w:r>
      <w:hyperlink r:id="rId5" w:tgtFrame="_blank" w:tooltip="ГПК РФ &gt;  Раздел I. Общие положения &gt; Глава 6. Доказательства и доказывание &gt; Статья 56. Обязанность доказывания" w:history="1">
        <w:r w:rsidRPr="008C79E7">
          <w:rPr>
            <w:rFonts w:ascii="Arial" w:eastAsia="Times New Roman" w:hAnsi="Arial" w:cs="Arial"/>
            <w:color w:val="8859A8"/>
            <w:sz w:val="23"/>
            <w:szCs w:val="23"/>
            <w:u w:val="single"/>
            <w:bdr w:val="none" w:sz="0" w:space="0" w:color="auto" w:frame="1"/>
            <w:lang w:eastAsia="ru-RU"/>
          </w:rPr>
          <w:t>56</w:t>
        </w:r>
      </w:hyperlink>
      <w:r w:rsidRPr="008C79E7">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Согласно статье </w:t>
      </w:r>
      <w:hyperlink r:id="rId6" w:tgtFrame="_blank" w:tooltip="ГК РФ &gt;  Раздел IV. Отдельные виды обязательств &gt; Глава 45. Банковский счет &gt; § 1. Общие положения о банковском счете &gt; Статья 854. Основания списания денежных средств со счета" w:history="1">
        <w:r w:rsidRPr="008C79E7">
          <w:rPr>
            <w:rFonts w:ascii="Arial" w:eastAsia="Times New Roman" w:hAnsi="Arial" w:cs="Arial"/>
            <w:color w:val="8859A8"/>
            <w:sz w:val="23"/>
            <w:szCs w:val="23"/>
            <w:u w:val="single"/>
            <w:bdr w:val="none" w:sz="0" w:space="0" w:color="auto" w:frame="1"/>
            <w:lang w:eastAsia="ru-RU"/>
          </w:rPr>
          <w:t>854</w:t>
        </w:r>
      </w:hyperlink>
      <w:r w:rsidRPr="008C79E7">
        <w:rPr>
          <w:rFonts w:ascii="Arial" w:eastAsia="Times New Roman" w:hAnsi="Arial" w:cs="Arial"/>
          <w:color w:val="000000"/>
          <w:sz w:val="23"/>
          <w:szCs w:val="23"/>
          <w:shd w:val="clear" w:color="auto" w:fill="FFFFFF"/>
          <w:lang w:eastAsia="ru-RU"/>
        </w:rPr>
        <w:t> Гражданского кодекса Российской Федерации списание денежных средств со счета осуществляется банком на основании распоряжения клиента.</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Согласно пункту 1 статьи </w:t>
      </w:r>
      <w:hyperlink r:id="rId7" w:tgtFrame="_blank" w:tooltip="ГК РФ &gt;  Раздел IV. Отдельные виды обязательств &gt; Глава 42. Заем и кредит &gt; § 2. Кредит &gt; Статья 819. Кредитный договор" w:history="1">
        <w:r w:rsidRPr="008C79E7">
          <w:rPr>
            <w:rFonts w:ascii="Arial" w:eastAsia="Times New Roman" w:hAnsi="Arial" w:cs="Arial"/>
            <w:color w:val="8859A8"/>
            <w:sz w:val="23"/>
            <w:szCs w:val="23"/>
            <w:u w:val="single"/>
            <w:bdr w:val="none" w:sz="0" w:space="0" w:color="auto" w:frame="1"/>
            <w:lang w:eastAsia="ru-RU"/>
          </w:rPr>
          <w:t>819</w:t>
        </w:r>
      </w:hyperlink>
      <w:r w:rsidRPr="008C79E7">
        <w:rPr>
          <w:rFonts w:ascii="Arial" w:eastAsia="Times New Roman" w:hAnsi="Arial" w:cs="Arial"/>
          <w:color w:val="000000"/>
          <w:sz w:val="23"/>
          <w:szCs w:val="23"/>
          <w:shd w:val="clear" w:color="auto" w:fill="FFFFFF"/>
          <w:lang w:eastAsia="ru-RU"/>
        </w:rPr>
        <w:t> Гражданского кодекса Российской Федерации (далее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На основании пункта 2 статьи </w:t>
      </w:r>
      <w:hyperlink r:id="rId8" w:tgtFrame="_blank" w:tooltip="ГК РФ &gt;  Раздел IV. Отдельные виды обязательств &gt; Глава 48. Страхование &gt; Статья 935. Обязательное страхование" w:history="1">
        <w:r w:rsidRPr="008C79E7">
          <w:rPr>
            <w:rFonts w:ascii="Arial" w:eastAsia="Times New Roman" w:hAnsi="Arial" w:cs="Arial"/>
            <w:color w:val="8859A8"/>
            <w:sz w:val="23"/>
            <w:szCs w:val="23"/>
            <w:u w:val="single"/>
            <w:bdr w:val="none" w:sz="0" w:space="0" w:color="auto" w:frame="1"/>
            <w:lang w:eastAsia="ru-RU"/>
          </w:rPr>
          <w:t>935 ГК РФ</w:t>
        </w:r>
      </w:hyperlink>
      <w:r w:rsidRPr="008C79E7">
        <w:rPr>
          <w:rFonts w:ascii="Arial" w:eastAsia="Times New Roman" w:hAnsi="Arial" w:cs="Arial"/>
          <w:color w:val="000000"/>
          <w:sz w:val="23"/>
          <w:szCs w:val="23"/>
          <w:shd w:val="clear" w:color="auto" w:fill="FFFFFF"/>
          <w:lang w:eastAsia="ru-RU"/>
        </w:rPr>
        <w:t>, обязанность страховать свою жизнь или здоровье не может быть возложена на гражданина по закону.</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В соответствии с п.3 ст.3 Закона РФ "Об организации страхового дела в Российской Федерации",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w:t>
      </w:r>
      <w:proofErr w:type="gramStart"/>
      <w:r w:rsidRPr="008C79E7">
        <w:rPr>
          <w:rFonts w:ascii="Arial" w:eastAsia="Times New Roman" w:hAnsi="Arial" w:cs="Arial"/>
          <w:color w:val="000000"/>
          <w:sz w:val="23"/>
          <w:szCs w:val="23"/>
          <w:shd w:val="clear" w:color="auto" w:fill="FFFFFF"/>
          <w:lang w:eastAsia="ru-RU"/>
        </w:rPr>
        <w:t>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и настоящим Законом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w:t>
      </w:r>
      <w:bookmarkStart w:id="1" w:name="snippet"/>
      <w:r w:rsidRPr="008C79E7">
        <w:rPr>
          <w:rFonts w:ascii="Arial" w:eastAsia="Times New Roman" w:hAnsi="Arial" w:cs="Arial"/>
          <w:color w:val="3C5F87"/>
          <w:sz w:val="23"/>
          <w:szCs w:val="23"/>
          <w:bdr w:val="none" w:sz="0" w:space="0" w:color="auto" w:frame="1"/>
          <w:lang w:eastAsia="ru-RU"/>
        </w:rPr>
        <w:t>и</w:t>
      </w:r>
      <w:bookmarkEnd w:id="1"/>
      <w:r w:rsidRPr="008C79E7">
        <w:rPr>
          <w:rFonts w:ascii="Arial" w:eastAsia="Times New Roman" w:hAnsi="Arial" w:cs="Arial"/>
          <w:color w:val="000000"/>
          <w:sz w:val="23"/>
          <w:szCs w:val="23"/>
          <w:shd w:val="clear" w:color="auto" w:fill="FFFFFF"/>
          <w:lang w:eastAsia="ru-RU"/>
        </w:rPr>
        <w:t> прекращения договоров страхования, о </w:t>
      </w:r>
      <w:r w:rsidRPr="008C79E7">
        <w:rPr>
          <w:rFonts w:ascii="Arial" w:eastAsia="Times New Roman" w:hAnsi="Arial" w:cs="Arial"/>
          <w:b/>
          <w:bCs/>
          <w:color w:val="333333"/>
          <w:sz w:val="23"/>
          <w:szCs w:val="23"/>
          <w:bdr w:val="none" w:sz="0" w:space="0" w:color="auto" w:frame="1"/>
          <w:lang w:eastAsia="ru-RU"/>
        </w:rPr>
        <w:t>правах </w:t>
      </w:r>
      <w:r w:rsidRPr="008C79E7">
        <w:rPr>
          <w:rFonts w:ascii="Arial" w:eastAsia="Times New Roman" w:hAnsi="Arial" w:cs="Arial"/>
          <w:color w:val="000000"/>
          <w:sz w:val="23"/>
          <w:szCs w:val="23"/>
          <w:shd w:val="clear" w:color="auto" w:fill="FFFFFF"/>
          <w:lang w:eastAsia="ru-RU"/>
        </w:rPr>
        <w:t>и об обязанностях сторон</w:t>
      </w:r>
      <w:proofErr w:type="gramEnd"/>
      <w:r w:rsidRPr="008C79E7">
        <w:rPr>
          <w:rFonts w:ascii="Arial" w:eastAsia="Times New Roman" w:hAnsi="Arial" w:cs="Arial"/>
          <w:color w:val="000000"/>
          <w:sz w:val="23"/>
          <w:szCs w:val="23"/>
          <w:shd w:val="clear" w:color="auto" w:fill="FFFFFF"/>
          <w:lang w:eastAsia="ru-RU"/>
        </w:rPr>
        <w:t>,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lastRenderedPageBreak/>
        <w:br/>
      </w:r>
      <w:r w:rsidRPr="008C79E7">
        <w:rPr>
          <w:rFonts w:ascii="Arial" w:eastAsia="Times New Roman" w:hAnsi="Arial" w:cs="Arial"/>
          <w:color w:val="000000"/>
          <w:sz w:val="23"/>
          <w:szCs w:val="23"/>
          <w:shd w:val="clear" w:color="auto" w:fill="FFFFFF"/>
          <w:lang w:eastAsia="ru-RU"/>
        </w:rPr>
        <w:t>В соответствии с пунктом 1 статьи </w:t>
      </w:r>
      <w:hyperlink r:id="rId9"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8C79E7">
          <w:rPr>
            <w:rFonts w:ascii="Arial" w:eastAsia="Times New Roman" w:hAnsi="Arial" w:cs="Arial"/>
            <w:color w:val="8859A8"/>
            <w:sz w:val="23"/>
            <w:szCs w:val="23"/>
            <w:u w:val="single"/>
            <w:bdr w:val="none" w:sz="0" w:space="0" w:color="auto" w:frame="1"/>
            <w:lang w:eastAsia="ru-RU"/>
          </w:rPr>
          <w:t>166 ГК РФ</w:t>
        </w:r>
      </w:hyperlink>
      <w:r w:rsidRPr="008C79E7">
        <w:rPr>
          <w:rFonts w:ascii="Arial" w:eastAsia="Times New Roman" w:hAnsi="Arial" w:cs="Arial"/>
          <w:color w:val="000000"/>
          <w:sz w:val="23"/>
          <w:szCs w:val="23"/>
          <w:shd w:val="clear" w:color="auto" w:fill="FFFFFF"/>
          <w:lang w:eastAsia="ru-RU"/>
        </w:rPr>
        <w:t>,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В силу пунктов 1 и 2 статьи </w:t>
      </w:r>
      <w:hyperlink r:id="rId10"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8C79E7">
          <w:rPr>
            <w:rFonts w:ascii="Arial" w:eastAsia="Times New Roman" w:hAnsi="Arial" w:cs="Arial"/>
            <w:color w:val="8859A8"/>
            <w:sz w:val="23"/>
            <w:szCs w:val="23"/>
            <w:u w:val="single"/>
            <w:bdr w:val="none" w:sz="0" w:space="0" w:color="auto" w:frame="1"/>
            <w:lang w:eastAsia="ru-RU"/>
          </w:rPr>
          <w:t>167 ГК РФ</w:t>
        </w:r>
      </w:hyperlink>
      <w:r w:rsidRPr="008C79E7">
        <w:rPr>
          <w:rFonts w:ascii="Arial" w:eastAsia="Times New Roman" w:hAnsi="Arial" w:cs="Arial"/>
          <w:color w:val="000000"/>
          <w:sz w:val="23"/>
          <w:szCs w:val="23"/>
          <w:shd w:val="clear" w:color="auto" w:fill="FFFFFF"/>
          <w:lang w:eastAsia="ru-RU"/>
        </w:rPr>
        <w:t>,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proofErr w:type="gramStart"/>
      <w:r w:rsidRPr="008C79E7">
        <w:rPr>
          <w:rFonts w:ascii="Arial" w:eastAsia="Times New Roman" w:hAnsi="Arial" w:cs="Arial"/>
          <w:color w:val="000000"/>
          <w:sz w:val="23"/>
          <w:szCs w:val="23"/>
          <w:shd w:val="clear" w:color="auto" w:fill="FFFFFF"/>
          <w:lang w:eastAsia="ru-RU"/>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В соответствии с частями 1 и 2 статьи </w:t>
      </w:r>
      <w:hyperlink r:id="rId11" w:anchor="6ZpWkLFsGrbT"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sidRPr="008C79E7">
          <w:rPr>
            <w:rFonts w:ascii="Arial" w:eastAsia="Times New Roman" w:hAnsi="Arial" w:cs="Arial"/>
            <w:color w:val="8859A8"/>
            <w:sz w:val="23"/>
            <w:szCs w:val="23"/>
            <w:u w:val="single"/>
            <w:bdr w:val="none" w:sz="0" w:space="0" w:color="auto" w:frame="1"/>
            <w:lang w:eastAsia="ru-RU"/>
          </w:rPr>
          <w:t>16</w:t>
        </w:r>
      </w:hyperlink>
      <w:r w:rsidRPr="008C79E7">
        <w:rPr>
          <w:rFonts w:ascii="Arial" w:eastAsia="Times New Roman" w:hAnsi="Arial" w:cs="Arial"/>
          <w:color w:val="000000"/>
          <w:sz w:val="23"/>
          <w:szCs w:val="23"/>
          <w:shd w:val="clear" w:color="auto" w:fill="FFFFFF"/>
          <w:lang w:eastAsia="ru-RU"/>
        </w:rPr>
        <w:t> Закона РФ «О </w:t>
      </w:r>
      <w:r w:rsidRPr="008C79E7">
        <w:rPr>
          <w:rFonts w:ascii="Arial" w:eastAsia="Times New Roman" w:hAnsi="Arial" w:cs="Arial"/>
          <w:b/>
          <w:bCs/>
          <w:color w:val="333333"/>
          <w:sz w:val="23"/>
          <w:szCs w:val="23"/>
          <w:bdr w:val="none" w:sz="0" w:space="0" w:color="auto" w:frame="1"/>
          <w:lang w:eastAsia="ru-RU"/>
        </w:rPr>
        <w:t>защите прав потребителей </w:t>
      </w:r>
      <w:r w:rsidRPr="008C79E7">
        <w:rPr>
          <w:rFonts w:ascii="Arial" w:eastAsia="Times New Roman" w:hAnsi="Arial" w:cs="Arial"/>
          <w:color w:val="000000"/>
          <w:sz w:val="23"/>
          <w:szCs w:val="23"/>
          <w:shd w:val="clear" w:color="auto" w:fill="FFFFFF"/>
          <w:lang w:eastAsia="ru-RU"/>
        </w:rPr>
        <w:t>», условия договора, ущемляющие </w:t>
      </w:r>
      <w:r w:rsidRPr="008C79E7">
        <w:rPr>
          <w:rFonts w:ascii="Arial" w:eastAsia="Times New Roman" w:hAnsi="Arial" w:cs="Arial"/>
          <w:b/>
          <w:bCs/>
          <w:color w:val="333333"/>
          <w:sz w:val="23"/>
          <w:szCs w:val="23"/>
          <w:bdr w:val="none" w:sz="0" w:space="0" w:color="auto" w:frame="1"/>
          <w:lang w:eastAsia="ru-RU"/>
        </w:rPr>
        <w:t>права потребителя </w:t>
      </w:r>
      <w:r w:rsidRPr="008C79E7">
        <w:rPr>
          <w:rFonts w:ascii="Arial" w:eastAsia="Times New Roman" w:hAnsi="Arial" w:cs="Arial"/>
          <w:color w:val="000000"/>
          <w:sz w:val="23"/>
          <w:szCs w:val="23"/>
          <w:shd w:val="clear" w:color="auto" w:fill="FFFFFF"/>
          <w:lang w:eastAsia="ru-RU"/>
        </w:rPr>
        <w:t>по сравнению с правилами, установленными законами или иными правовыми актами Российской Федерации в области </w:t>
      </w:r>
      <w:r w:rsidRPr="008C79E7">
        <w:rPr>
          <w:rFonts w:ascii="Arial" w:eastAsia="Times New Roman" w:hAnsi="Arial" w:cs="Arial"/>
          <w:b/>
          <w:bCs/>
          <w:color w:val="333333"/>
          <w:sz w:val="23"/>
          <w:szCs w:val="23"/>
          <w:bdr w:val="none" w:sz="0" w:space="0" w:color="auto" w:frame="1"/>
          <w:lang w:eastAsia="ru-RU"/>
        </w:rPr>
        <w:t>защиты прав потребителей</w:t>
      </w:r>
      <w:proofErr w:type="gramStart"/>
      <w:r w:rsidRPr="008C79E7">
        <w:rPr>
          <w:rFonts w:ascii="Arial" w:eastAsia="Times New Roman" w:hAnsi="Arial" w:cs="Arial"/>
          <w:b/>
          <w:bCs/>
          <w:color w:val="333333"/>
          <w:sz w:val="23"/>
          <w:szCs w:val="23"/>
          <w:bdr w:val="none" w:sz="0" w:space="0" w:color="auto" w:frame="1"/>
          <w:lang w:eastAsia="ru-RU"/>
        </w:rPr>
        <w:t> </w:t>
      </w:r>
      <w:r w:rsidRPr="008C79E7">
        <w:rPr>
          <w:rFonts w:ascii="Arial" w:eastAsia="Times New Roman" w:hAnsi="Arial" w:cs="Arial"/>
          <w:color w:val="000000"/>
          <w:sz w:val="23"/>
          <w:szCs w:val="23"/>
          <w:shd w:val="clear" w:color="auto" w:fill="FFFFFF"/>
          <w:lang w:eastAsia="ru-RU"/>
        </w:rPr>
        <w:t>,</w:t>
      </w:r>
      <w:proofErr w:type="gramEnd"/>
      <w:r w:rsidRPr="008C79E7">
        <w:rPr>
          <w:rFonts w:ascii="Arial" w:eastAsia="Times New Roman" w:hAnsi="Arial" w:cs="Arial"/>
          <w:color w:val="000000"/>
          <w:sz w:val="23"/>
          <w:szCs w:val="23"/>
          <w:shd w:val="clear" w:color="auto" w:fill="FFFFFF"/>
          <w:lang w:eastAsia="ru-RU"/>
        </w:rPr>
        <w:t xml:space="preserve"> признаются недействительными.</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Если в результате исполнения договора, ущемляющего </w:t>
      </w:r>
      <w:r w:rsidRPr="008C79E7">
        <w:rPr>
          <w:rFonts w:ascii="Arial" w:eastAsia="Times New Roman" w:hAnsi="Arial" w:cs="Arial"/>
          <w:b/>
          <w:bCs/>
          <w:color w:val="333333"/>
          <w:sz w:val="23"/>
          <w:szCs w:val="23"/>
          <w:bdr w:val="none" w:sz="0" w:space="0" w:color="auto" w:frame="1"/>
          <w:lang w:eastAsia="ru-RU"/>
        </w:rPr>
        <w:t>права потребителя</w:t>
      </w:r>
      <w:proofErr w:type="gramStart"/>
      <w:r w:rsidRPr="008C79E7">
        <w:rPr>
          <w:rFonts w:ascii="Arial" w:eastAsia="Times New Roman" w:hAnsi="Arial" w:cs="Arial"/>
          <w:b/>
          <w:bCs/>
          <w:color w:val="333333"/>
          <w:sz w:val="23"/>
          <w:szCs w:val="23"/>
          <w:bdr w:val="none" w:sz="0" w:space="0" w:color="auto" w:frame="1"/>
          <w:lang w:eastAsia="ru-RU"/>
        </w:rPr>
        <w:t> </w:t>
      </w:r>
      <w:r w:rsidRPr="008C79E7">
        <w:rPr>
          <w:rFonts w:ascii="Arial" w:eastAsia="Times New Roman" w:hAnsi="Arial" w:cs="Arial"/>
          <w:color w:val="000000"/>
          <w:sz w:val="23"/>
          <w:szCs w:val="23"/>
          <w:shd w:val="clear" w:color="auto" w:fill="FFFFFF"/>
          <w:lang w:eastAsia="ru-RU"/>
        </w:rPr>
        <w:t>,</w:t>
      </w:r>
      <w:proofErr w:type="gramEnd"/>
      <w:r w:rsidRPr="008C79E7">
        <w:rPr>
          <w:rFonts w:ascii="Arial" w:eastAsia="Times New Roman" w:hAnsi="Arial" w:cs="Arial"/>
          <w:color w:val="000000"/>
          <w:sz w:val="23"/>
          <w:szCs w:val="23"/>
          <w:shd w:val="clear" w:color="auto" w:fill="FFFFFF"/>
          <w:lang w:eastAsia="ru-RU"/>
        </w:rPr>
        <w:t xml:space="preserve"> у него возникли убытки, они подлежат возмещению изготовителем (исполнителем, продавцом) в полном объеме.</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Запрещается обусловливать приобретение одних товаров (работ, услуг) обязательным приобретением иных товаров (работ, услуг). Убытки, причиненные </w:t>
      </w:r>
      <w:r w:rsidRPr="008C79E7">
        <w:rPr>
          <w:rFonts w:ascii="Arial" w:eastAsia="Times New Roman" w:hAnsi="Arial" w:cs="Arial"/>
          <w:b/>
          <w:bCs/>
          <w:color w:val="333333"/>
          <w:sz w:val="23"/>
          <w:szCs w:val="23"/>
          <w:bdr w:val="none" w:sz="0" w:space="0" w:color="auto" w:frame="1"/>
          <w:lang w:eastAsia="ru-RU"/>
        </w:rPr>
        <w:t>потребителю </w:t>
      </w:r>
      <w:r w:rsidRPr="008C79E7">
        <w:rPr>
          <w:rFonts w:ascii="Arial" w:eastAsia="Times New Roman" w:hAnsi="Arial" w:cs="Arial"/>
          <w:color w:val="000000"/>
          <w:sz w:val="23"/>
          <w:szCs w:val="23"/>
          <w:shd w:val="clear" w:color="auto" w:fill="FFFFFF"/>
          <w:lang w:eastAsia="ru-RU"/>
        </w:rPr>
        <w:t>вследствие нарушения его </w:t>
      </w:r>
      <w:r w:rsidRPr="008C79E7">
        <w:rPr>
          <w:rFonts w:ascii="Arial" w:eastAsia="Times New Roman" w:hAnsi="Arial" w:cs="Arial"/>
          <w:b/>
          <w:bCs/>
          <w:color w:val="333333"/>
          <w:sz w:val="23"/>
          <w:szCs w:val="23"/>
          <w:bdr w:val="none" w:sz="0" w:space="0" w:color="auto" w:frame="1"/>
          <w:lang w:eastAsia="ru-RU"/>
        </w:rPr>
        <w:t>права </w:t>
      </w:r>
      <w:r w:rsidRPr="008C79E7">
        <w:rPr>
          <w:rFonts w:ascii="Arial" w:eastAsia="Times New Roman" w:hAnsi="Arial" w:cs="Arial"/>
          <w:color w:val="000000"/>
          <w:sz w:val="23"/>
          <w:szCs w:val="23"/>
          <w:shd w:val="clear" w:color="auto" w:fill="FFFFFF"/>
          <w:lang w:eastAsia="ru-RU"/>
        </w:rPr>
        <w:t>на свободный выбор товаров (работ, услуг), возмещаются продавцом (исполнителем) в полном объеме.</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Договор личного страхования в силу статьи </w:t>
      </w:r>
      <w:hyperlink r:id="rId12" w:tgtFrame="_blank" w:tooltip="ГК РФ &gt;  Раздел IV. Отдельные виды обязательств &gt; Глава 48. Страхование &gt; Статья 927. Добровольное и обязательное страхование" w:history="1">
        <w:r w:rsidRPr="008C79E7">
          <w:rPr>
            <w:rFonts w:ascii="Arial" w:eastAsia="Times New Roman" w:hAnsi="Arial" w:cs="Arial"/>
            <w:color w:val="8859A8"/>
            <w:sz w:val="23"/>
            <w:szCs w:val="23"/>
            <w:u w:val="single"/>
            <w:bdr w:val="none" w:sz="0" w:space="0" w:color="auto" w:frame="1"/>
            <w:lang w:eastAsia="ru-RU"/>
          </w:rPr>
          <w:t>927</w:t>
        </w:r>
      </w:hyperlink>
      <w:r w:rsidRPr="008C79E7">
        <w:rPr>
          <w:rFonts w:ascii="Arial" w:eastAsia="Times New Roman" w:hAnsi="Arial" w:cs="Arial"/>
          <w:color w:val="000000"/>
          <w:sz w:val="23"/>
          <w:szCs w:val="23"/>
          <w:shd w:val="clear" w:color="auto" w:fill="FFFFFF"/>
          <w:lang w:eastAsia="ru-RU"/>
        </w:rPr>
        <w:t> Гражданского кодекса Российской Федерации, является публичной сделкой. В соответствии с частью 2 статьи </w:t>
      </w:r>
      <w:hyperlink r:id="rId13"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6. Публичный договор" w:history="1">
        <w:r w:rsidRPr="008C79E7">
          <w:rPr>
            <w:rFonts w:ascii="Arial" w:eastAsia="Times New Roman" w:hAnsi="Arial" w:cs="Arial"/>
            <w:color w:val="8859A8"/>
            <w:sz w:val="23"/>
            <w:szCs w:val="23"/>
            <w:u w:val="single"/>
            <w:bdr w:val="none" w:sz="0" w:space="0" w:color="auto" w:frame="1"/>
            <w:lang w:eastAsia="ru-RU"/>
          </w:rPr>
          <w:t>426</w:t>
        </w:r>
      </w:hyperlink>
      <w:r w:rsidRPr="008C79E7">
        <w:rPr>
          <w:rFonts w:ascii="Arial" w:eastAsia="Times New Roman" w:hAnsi="Arial" w:cs="Arial"/>
          <w:color w:val="000000"/>
          <w:sz w:val="23"/>
          <w:szCs w:val="23"/>
          <w:shd w:val="clear" w:color="auto" w:fill="FFFFFF"/>
          <w:lang w:eastAsia="ru-RU"/>
        </w:rPr>
        <w:t> Гражданского кодекса Российской Федерации в публичном договоре цена товаров, работ или услуг должна быть одинаковой для </w:t>
      </w:r>
      <w:r w:rsidRPr="008C79E7">
        <w:rPr>
          <w:rFonts w:ascii="Arial" w:eastAsia="Times New Roman" w:hAnsi="Arial" w:cs="Arial"/>
          <w:b/>
          <w:bCs/>
          <w:color w:val="333333"/>
          <w:sz w:val="23"/>
          <w:szCs w:val="23"/>
          <w:bdr w:val="none" w:sz="0" w:space="0" w:color="auto" w:frame="1"/>
          <w:lang w:eastAsia="ru-RU"/>
        </w:rPr>
        <w:t>потребителей </w:t>
      </w:r>
      <w:r w:rsidRPr="008C79E7">
        <w:rPr>
          <w:rFonts w:ascii="Arial" w:eastAsia="Times New Roman" w:hAnsi="Arial" w:cs="Arial"/>
          <w:color w:val="000000"/>
          <w:sz w:val="23"/>
          <w:szCs w:val="23"/>
          <w:shd w:val="clear" w:color="auto" w:fill="FFFFFF"/>
          <w:lang w:eastAsia="ru-RU"/>
        </w:rPr>
        <w:t>соответствующей категории. Иные условия публичного договора не могут устанавливаться исходя из преимуществ отдельных </w:t>
      </w:r>
      <w:r w:rsidRPr="008C79E7">
        <w:rPr>
          <w:rFonts w:ascii="Arial" w:eastAsia="Times New Roman" w:hAnsi="Arial" w:cs="Arial"/>
          <w:b/>
          <w:bCs/>
          <w:color w:val="333333"/>
          <w:sz w:val="23"/>
          <w:szCs w:val="23"/>
          <w:bdr w:val="none" w:sz="0" w:space="0" w:color="auto" w:frame="1"/>
          <w:lang w:eastAsia="ru-RU"/>
        </w:rPr>
        <w:t>потребителей </w:t>
      </w:r>
      <w:r w:rsidRPr="008C79E7">
        <w:rPr>
          <w:rFonts w:ascii="Arial" w:eastAsia="Times New Roman" w:hAnsi="Arial" w:cs="Arial"/>
          <w:color w:val="000000"/>
          <w:sz w:val="23"/>
          <w:szCs w:val="23"/>
          <w:shd w:val="clear" w:color="auto" w:fill="FFFFFF"/>
          <w:lang w:eastAsia="ru-RU"/>
        </w:rPr>
        <w:t>или оказания им предпочтения, за исключением случаев, если законом или иными правовыми актами допускается предоставление льгот отдельным категориям </w:t>
      </w:r>
      <w:r w:rsidRPr="008C79E7">
        <w:rPr>
          <w:rFonts w:ascii="Arial" w:eastAsia="Times New Roman" w:hAnsi="Arial" w:cs="Arial"/>
          <w:b/>
          <w:bCs/>
          <w:color w:val="333333"/>
          <w:sz w:val="23"/>
          <w:szCs w:val="23"/>
          <w:bdr w:val="none" w:sz="0" w:space="0" w:color="auto" w:frame="1"/>
          <w:lang w:eastAsia="ru-RU"/>
        </w:rPr>
        <w:t>потребителей</w:t>
      </w:r>
      <w:proofErr w:type="gramStart"/>
      <w:r w:rsidRPr="008C79E7">
        <w:rPr>
          <w:rFonts w:ascii="Arial" w:eastAsia="Times New Roman" w:hAnsi="Arial" w:cs="Arial"/>
          <w:b/>
          <w:bCs/>
          <w:color w:val="333333"/>
          <w:sz w:val="23"/>
          <w:szCs w:val="23"/>
          <w:bdr w:val="none" w:sz="0" w:space="0" w:color="auto" w:frame="1"/>
          <w:lang w:eastAsia="ru-RU"/>
        </w:rPr>
        <w:t> </w:t>
      </w:r>
      <w:r w:rsidRPr="008C79E7">
        <w:rPr>
          <w:rFonts w:ascii="Arial" w:eastAsia="Times New Roman" w:hAnsi="Arial" w:cs="Arial"/>
          <w:color w:val="000000"/>
          <w:sz w:val="23"/>
          <w:szCs w:val="23"/>
          <w:shd w:val="clear" w:color="auto" w:fill="FFFFFF"/>
          <w:lang w:eastAsia="ru-RU"/>
        </w:rPr>
        <w:t>.</w:t>
      </w:r>
      <w:proofErr w:type="gramEnd"/>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В судебном заседании установлено, что --.--.---- г. между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24 (ПАО) (ныне Банк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ПАО) и истцом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 xml:space="preserve">а И.А. заключен кредитный договор №--, согласно которому Банк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(ПАО) предоставляет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а И.А. кредит в сумме 315 456 рублей, сроком до --.--.---- г... Заемщик обязуется возвратить кредитору полученный кредит и выплатить за его пользование проценты в размере, в сроки и на условиях, определенных в кредитном договоре.</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w:t>
      </w:r>
      <w:proofErr w:type="gramStart"/>
      <w:r w:rsidRPr="008C79E7">
        <w:rPr>
          <w:rFonts w:ascii="Arial" w:eastAsia="Times New Roman" w:hAnsi="Arial" w:cs="Arial"/>
          <w:color w:val="000000"/>
          <w:sz w:val="23"/>
          <w:szCs w:val="23"/>
          <w:shd w:val="clear" w:color="auto" w:fill="FFFFFF"/>
          <w:lang w:eastAsia="ru-RU"/>
        </w:rPr>
        <w:t>.</w:t>
      </w:r>
      <w:proofErr w:type="gramEnd"/>
      <w:r w:rsidRPr="008C79E7">
        <w:rPr>
          <w:rFonts w:ascii="Arial" w:eastAsia="Times New Roman" w:hAnsi="Arial" w:cs="Arial"/>
          <w:color w:val="000000"/>
          <w:sz w:val="23"/>
          <w:szCs w:val="23"/>
          <w:shd w:val="clear" w:color="auto" w:fill="FFFFFF"/>
          <w:lang w:eastAsia="ru-RU"/>
        </w:rPr>
        <w:t xml:space="preserve">---- </w:t>
      </w:r>
      <w:proofErr w:type="gramStart"/>
      <w:r w:rsidRPr="008C79E7">
        <w:rPr>
          <w:rFonts w:ascii="Arial" w:eastAsia="Times New Roman" w:hAnsi="Arial" w:cs="Arial"/>
          <w:color w:val="000000"/>
          <w:sz w:val="23"/>
          <w:szCs w:val="23"/>
          <w:shd w:val="clear" w:color="auto" w:fill="FFFFFF"/>
          <w:lang w:eastAsia="ru-RU"/>
        </w:rPr>
        <w:t>г</w:t>
      </w:r>
      <w:proofErr w:type="gramEnd"/>
      <w:r w:rsidRPr="008C79E7">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 xml:space="preserve">а И.А. подписано заявление на включение в число участников Программы страхования в рамках страхования «Финансовый резерв </w:t>
      </w:r>
      <w:proofErr w:type="spellStart"/>
      <w:r w:rsidRPr="008C79E7">
        <w:rPr>
          <w:rFonts w:ascii="Arial" w:eastAsia="Times New Roman" w:hAnsi="Arial" w:cs="Arial"/>
          <w:color w:val="000000"/>
          <w:sz w:val="23"/>
          <w:szCs w:val="23"/>
          <w:shd w:val="clear" w:color="auto" w:fill="FFFFFF"/>
          <w:lang w:eastAsia="ru-RU"/>
        </w:rPr>
        <w:t>Лайф</w:t>
      </w:r>
      <w:proofErr w:type="spellEnd"/>
      <w:r w:rsidRPr="008C79E7">
        <w:rPr>
          <w:rFonts w:ascii="Arial" w:eastAsia="Times New Roman" w:hAnsi="Arial" w:cs="Arial"/>
          <w:color w:val="000000"/>
          <w:sz w:val="23"/>
          <w:szCs w:val="23"/>
          <w:shd w:val="clear" w:color="auto" w:fill="FFFFFF"/>
          <w:lang w:eastAsia="ru-RU"/>
        </w:rPr>
        <w:t xml:space="preserve">+» в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24 (ПАО), плата за участие в данной программе отражена в указанном заявлении и составляет 66 456 рублей, которая состоит из комиссии банка в размере 13 291 рубль 20 копеек и страховой премии в размере 53 164 рубля 80 копеек. Сумма кредита, рассчитанная с учетом размера страховой премии в польз</w:t>
      </w:r>
      <w:proofErr w:type="gramStart"/>
      <w:r w:rsidRPr="008C79E7">
        <w:rPr>
          <w:rFonts w:ascii="Arial" w:eastAsia="Times New Roman" w:hAnsi="Arial" w:cs="Arial"/>
          <w:color w:val="000000"/>
          <w:sz w:val="23"/>
          <w:szCs w:val="23"/>
          <w:shd w:val="clear" w:color="auto" w:fill="FFFFFF"/>
          <w:lang w:eastAsia="ru-RU"/>
        </w:rPr>
        <w:t>у ООО</w:t>
      </w:r>
      <w:proofErr w:type="gramEnd"/>
      <w:r w:rsidRPr="008C79E7">
        <w:rPr>
          <w:rFonts w:ascii="Arial" w:eastAsia="Times New Roman" w:hAnsi="Arial" w:cs="Arial"/>
          <w:color w:val="000000"/>
          <w:sz w:val="23"/>
          <w:szCs w:val="23"/>
          <w:shd w:val="clear" w:color="auto" w:fill="FFFFFF"/>
          <w:lang w:eastAsia="ru-RU"/>
        </w:rPr>
        <w:t xml:space="preserve"> СК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Страхование и вознаграждения банка, указана в пункте 1 Согласия на кредит. Банк выполнил свои обязательства по договору в полном объеме, перечислив всю сумму кредита на счет </w:t>
      </w:r>
      <w:proofErr w:type="spellStart"/>
      <w:r w:rsidRPr="008C79E7">
        <w:rPr>
          <w:rFonts w:ascii="Arial" w:eastAsia="Times New Roman" w:hAnsi="Arial" w:cs="Arial"/>
          <w:color w:val="000000"/>
          <w:sz w:val="23"/>
          <w:szCs w:val="23"/>
          <w:shd w:val="clear" w:color="auto" w:fill="FFFFFF"/>
          <w:lang w:eastAsia="ru-RU"/>
        </w:rPr>
        <w:lastRenderedPageBreak/>
        <w:t>истца</w:t>
      </w:r>
      <w:proofErr w:type="gramStart"/>
      <w:r w:rsidRPr="008C79E7">
        <w:rPr>
          <w:rFonts w:ascii="Arial" w:eastAsia="Times New Roman" w:hAnsi="Arial" w:cs="Arial"/>
          <w:color w:val="000000"/>
          <w:sz w:val="23"/>
          <w:szCs w:val="23"/>
          <w:shd w:val="clear" w:color="auto" w:fill="FFFFFF"/>
          <w:lang w:eastAsia="ru-RU"/>
        </w:rPr>
        <w:t>.Б</w:t>
      </w:r>
      <w:proofErr w:type="gramEnd"/>
      <w:r w:rsidRPr="008C79E7">
        <w:rPr>
          <w:rFonts w:ascii="Arial" w:eastAsia="Times New Roman" w:hAnsi="Arial" w:cs="Arial"/>
          <w:color w:val="000000"/>
          <w:sz w:val="23"/>
          <w:szCs w:val="23"/>
          <w:shd w:val="clear" w:color="auto" w:fill="FFFFFF"/>
          <w:lang w:eastAsia="ru-RU"/>
        </w:rPr>
        <w:t>анк</w:t>
      </w:r>
      <w:proofErr w:type="spellEnd"/>
      <w:r w:rsidRPr="008C79E7">
        <w:rPr>
          <w:rFonts w:ascii="Arial" w:eastAsia="Times New Roman" w:hAnsi="Arial" w:cs="Arial"/>
          <w:color w:val="000000"/>
          <w:sz w:val="23"/>
          <w:szCs w:val="23"/>
          <w:shd w:val="clear" w:color="auto" w:fill="FFFFFF"/>
          <w:lang w:eastAsia="ru-RU"/>
        </w:rPr>
        <w:t>, зачислив --.--.---- г. на счет истца вышеуказанную сумму кредита, в тот же день списал со счета истца денежную сумму в размере 66 456 рублей.</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 г.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 xml:space="preserve">а И.А.. обратилась к Банку с претензией о возврате ей денежных средств в размере 66 456 рублей и процентов, </w:t>
      </w:r>
      <w:proofErr w:type="gramStart"/>
      <w:r w:rsidRPr="008C79E7">
        <w:rPr>
          <w:rFonts w:ascii="Arial" w:eastAsia="Times New Roman" w:hAnsi="Arial" w:cs="Arial"/>
          <w:color w:val="000000"/>
          <w:sz w:val="23"/>
          <w:szCs w:val="23"/>
          <w:shd w:val="clear" w:color="auto" w:fill="FFFFFF"/>
          <w:lang w:eastAsia="ru-RU"/>
        </w:rPr>
        <w:t>однако</w:t>
      </w:r>
      <w:proofErr w:type="gramEnd"/>
      <w:r w:rsidRPr="008C79E7">
        <w:rPr>
          <w:rFonts w:ascii="Arial" w:eastAsia="Times New Roman" w:hAnsi="Arial" w:cs="Arial"/>
          <w:color w:val="000000"/>
          <w:sz w:val="23"/>
          <w:szCs w:val="23"/>
          <w:shd w:val="clear" w:color="auto" w:fill="FFFFFF"/>
          <w:lang w:eastAsia="ru-RU"/>
        </w:rPr>
        <w:t xml:space="preserve"> претензия в добровольном порядке ответчиком не была удовлетворена.</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Истец утверждает, что банку не давал никаких поручений на списание с его счета каких-либо денежных сумм.</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При этом материалы дела, не содержат сведений, подтверждающих распоряжение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а И.А. на совершение списания со счета денежных средств.</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Документ, подтверждающий распоряжение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а И.А. на совершение списания со счета денежных сре</w:t>
      </w:r>
      <w:proofErr w:type="gramStart"/>
      <w:r w:rsidRPr="008C79E7">
        <w:rPr>
          <w:rFonts w:ascii="Arial" w:eastAsia="Times New Roman" w:hAnsi="Arial" w:cs="Arial"/>
          <w:color w:val="000000"/>
          <w:sz w:val="23"/>
          <w:szCs w:val="23"/>
          <w:shd w:val="clear" w:color="auto" w:fill="FFFFFF"/>
          <w:lang w:eastAsia="ru-RU"/>
        </w:rPr>
        <w:t>дств в р</w:t>
      </w:r>
      <w:proofErr w:type="gramEnd"/>
      <w:r w:rsidRPr="008C79E7">
        <w:rPr>
          <w:rFonts w:ascii="Arial" w:eastAsia="Times New Roman" w:hAnsi="Arial" w:cs="Arial"/>
          <w:color w:val="000000"/>
          <w:sz w:val="23"/>
          <w:szCs w:val="23"/>
          <w:shd w:val="clear" w:color="auto" w:fill="FFFFFF"/>
          <w:lang w:eastAsia="ru-RU"/>
        </w:rPr>
        <w:t>азмере 66 456 рублей, банком не представлен.</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Заявление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 xml:space="preserve">а И.А. о включении его в число участников Программы страхования в рамках страхования «Финансовый резерв» в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24 (ПАО) не может быть оценено как письменное распоряжение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а И.А. на списание с его счета денежных средств.</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При таких обстоятельствах, суд приходит к выводу о необходимости возложения на банк обязанности по возврату удержанной денежной суммы в размере 66 456 рублей.</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Требование истца о взыскании процентов за пользование чужими денежными средствами также подлежат удовлетворению.</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Согласно части 1 статьи </w:t>
      </w:r>
      <w:hyperlink r:id="rId14"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8C79E7">
          <w:rPr>
            <w:rFonts w:ascii="Arial" w:eastAsia="Times New Roman" w:hAnsi="Arial" w:cs="Arial"/>
            <w:color w:val="8859A8"/>
            <w:sz w:val="23"/>
            <w:szCs w:val="23"/>
            <w:u w:val="single"/>
            <w:bdr w:val="none" w:sz="0" w:space="0" w:color="auto" w:frame="1"/>
            <w:lang w:eastAsia="ru-RU"/>
          </w:rPr>
          <w:t>395 ГК РФ</w:t>
        </w:r>
      </w:hyperlink>
      <w:r w:rsidRPr="008C79E7">
        <w:rPr>
          <w:rFonts w:ascii="Arial" w:eastAsia="Times New Roman" w:hAnsi="Arial" w:cs="Arial"/>
          <w:color w:val="000000"/>
          <w:sz w:val="23"/>
          <w:szCs w:val="23"/>
          <w:shd w:val="clear" w:color="auto" w:fill="FFFFFF"/>
          <w:lang w:eastAsia="ru-RU"/>
        </w:rPr>
        <w:t>,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Истцом заявлены требования о взыскании процентов за пользование чужими денежными средствами за период с --.--.---- г. по --.--.---- г</w:t>
      </w:r>
      <w:proofErr w:type="gramStart"/>
      <w:r w:rsidRPr="008C79E7">
        <w:rPr>
          <w:rFonts w:ascii="Arial" w:eastAsia="Times New Roman" w:hAnsi="Arial" w:cs="Arial"/>
          <w:color w:val="000000"/>
          <w:sz w:val="23"/>
          <w:szCs w:val="23"/>
          <w:shd w:val="clear" w:color="auto" w:fill="FFFFFF"/>
          <w:lang w:eastAsia="ru-RU"/>
        </w:rPr>
        <w:t xml:space="preserve">.. </w:t>
      </w:r>
      <w:proofErr w:type="gramEnd"/>
      <w:r w:rsidRPr="008C79E7">
        <w:rPr>
          <w:rFonts w:ascii="Arial" w:eastAsia="Times New Roman" w:hAnsi="Arial" w:cs="Arial"/>
          <w:color w:val="000000"/>
          <w:sz w:val="23"/>
          <w:szCs w:val="23"/>
          <w:shd w:val="clear" w:color="auto" w:fill="FFFFFF"/>
          <w:lang w:eastAsia="ru-RU"/>
        </w:rPr>
        <w:t>Размер процентов за пользование чужими денежными средствами за период с --.--.---- г. по --.--.---- г. составляет 9 500 рублей 46 копеек.</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Также истцом заявлены требования о взыскании процентов уплаченные на перечисленные денежные средства на сумму 66 456 рублей. </w:t>
      </w:r>
      <w:proofErr w:type="gramStart"/>
      <w:r w:rsidRPr="008C79E7">
        <w:rPr>
          <w:rFonts w:ascii="Arial" w:eastAsia="Times New Roman" w:hAnsi="Arial" w:cs="Arial"/>
          <w:color w:val="000000"/>
          <w:sz w:val="23"/>
          <w:szCs w:val="23"/>
          <w:shd w:val="clear" w:color="auto" w:fill="FFFFFF"/>
          <w:lang w:eastAsia="ru-RU"/>
        </w:rPr>
        <w:t>Расчет, представленный истцом судом проверен</w:t>
      </w:r>
      <w:proofErr w:type="gramEnd"/>
      <w:r w:rsidRPr="008C79E7">
        <w:rPr>
          <w:rFonts w:ascii="Arial" w:eastAsia="Times New Roman" w:hAnsi="Arial" w:cs="Arial"/>
          <w:color w:val="000000"/>
          <w:sz w:val="23"/>
          <w:szCs w:val="23"/>
          <w:shd w:val="clear" w:color="auto" w:fill="FFFFFF"/>
          <w:lang w:eastAsia="ru-RU"/>
        </w:rPr>
        <w:t xml:space="preserve"> и признан верным. Сумма процентов за период с --.--.---- г. по --.--.---- г. год (639 дней) составляет 20 941 рубль 83 копейки (66456х639х18%).</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Истцом заявлены требования о компенсации морального вреда.</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В соответствие со статьей </w:t>
      </w:r>
      <w:hyperlink r:id="rId15"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8C79E7">
          <w:rPr>
            <w:rFonts w:ascii="Arial" w:eastAsia="Times New Roman" w:hAnsi="Arial" w:cs="Arial"/>
            <w:color w:val="8859A8"/>
            <w:sz w:val="23"/>
            <w:szCs w:val="23"/>
            <w:u w:val="single"/>
            <w:bdr w:val="none" w:sz="0" w:space="0" w:color="auto" w:frame="1"/>
            <w:lang w:eastAsia="ru-RU"/>
          </w:rPr>
          <w:t>15</w:t>
        </w:r>
      </w:hyperlink>
      <w:r w:rsidRPr="008C79E7">
        <w:rPr>
          <w:rFonts w:ascii="Arial" w:eastAsia="Times New Roman" w:hAnsi="Arial" w:cs="Arial"/>
          <w:color w:val="000000"/>
          <w:sz w:val="23"/>
          <w:szCs w:val="23"/>
          <w:shd w:val="clear" w:color="auto" w:fill="FFFFFF"/>
          <w:lang w:eastAsia="ru-RU"/>
        </w:rPr>
        <w:t> Закона РФ «О </w:t>
      </w:r>
      <w:r w:rsidRPr="008C79E7">
        <w:rPr>
          <w:rFonts w:ascii="Arial" w:eastAsia="Times New Roman" w:hAnsi="Arial" w:cs="Arial"/>
          <w:b/>
          <w:bCs/>
          <w:color w:val="333333"/>
          <w:sz w:val="23"/>
          <w:szCs w:val="23"/>
          <w:bdr w:val="none" w:sz="0" w:space="0" w:color="auto" w:frame="1"/>
          <w:lang w:eastAsia="ru-RU"/>
        </w:rPr>
        <w:t>защите прав потребителей </w:t>
      </w:r>
      <w:r w:rsidRPr="008C79E7">
        <w:rPr>
          <w:rFonts w:ascii="Arial" w:eastAsia="Times New Roman" w:hAnsi="Arial" w:cs="Arial"/>
          <w:color w:val="000000"/>
          <w:sz w:val="23"/>
          <w:szCs w:val="23"/>
          <w:shd w:val="clear" w:color="auto" w:fill="FFFFFF"/>
          <w:lang w:eastAsia="ru-RU"/>
        </w:rPr>
        <w:t>», моральный вред, причиненный </w:t>
      </w:r>
      <w:r w:rsidRPr="008C79E7">
        <w:rPr>
          <w:rFonts w:ascii="Arial" w:eastAsia="Times New Roman" w:hAnsi="Arial" w:cs="Arial"/>
          <w:b/>
          <w:bCs/>
          <w:color w:val="333333"/>
          <w:sz w:val="23"/>
          <w:szCs w:val="23"/>
          <w:bdr w:val="none" w:sz="0" w:space="0" w:color="auto" w:frame="1"/>
          <w:lang w:eastAsia="ru-RU"/>
        </w:rPr>
        <w:t>потребителю </w:t>
      </w:r>
      <w:r w:rsidRPr="008C79E7">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8C79E7">
        <w:rPr>
          <w:rFonts w:ascii="Arial" w:eastAsia="Times New Roman" w:hAnsi="Arial" w:cs="Arial"/>
          <w:b/>
          <w:bCs/>
          <w:color w:val="333333"/>
          <w:sz w:val="23"/>
          <w:szCs w:val="23"/>
          <w:bdr w:val="none" w:sz="0" w:space="0" w:color="auto" w:frame="1"/>
          <w:lang w:eastAsia="ru-RU"/>
        </w:rPr>
        <w:t>прав потребителя</w:t>
      </w:r>
      <w:proofErr w:type="gramStart"/>
      <w:r w:rsidRPr="008C79E7">
        <w:rPr>
          <w:rFonts w:ascii="Arial" w:eastAsia="Times New Roman" w:hAnsi="Arial" w:cs="Arial"/>
          <w:b/>
          <w:bCs/>
          <w:color w:val="333333"/>
          <w:sz w:val="23"/>
          <w:szCs w:val="23"/>
          <w:bdr w:val="none" w:sz="0" w:space="0" w:color="auto" w:frame="1"/>
          <w:lang w:eastAsia="ru-RU"/>
        </w:rPr>
        <w:t> </w:t>
      </w:r>
      <w:r w:rsidRPr="008C79E7">
        <w:rPr>
          <w:rFonts w:ascii="Arial" w:eastAsia="Times New Roman" w:hAnsi="Arial" w:cs="Arial"/>
          <w:color w:val="000000"/>
          <w:sz w:val="23"/>
          <w:szCs w:val="23"/>
          <w:shd w:val="clear" w:color="auto" w:fill="FFFFFF"/>
          <w:lang w:eastAsia="ru-RU"/>
        </w:rPr>
        <w:t>,</w:t>
      </w:r>
      <w:proofErr w:type="gramEnd"/>
      <w:r w:rsidRPr="008C79E7">
        <w:rPr>
          <w:rFonts w:ascii="Arial" w:eastAsia="Times New Roman" w:hAnsi="Arial" w:cs="Arial"/>
          <w:color w:val="000000"/>
          <w:sz w:val="23"/>
          <w:szCs w:val="23"/>
          <w:shd w:val="clear" w:color="auto" w:fill="FFFFFF"/>
          <w:lang w:eastAsia="ru-RU"/>
        </w:rPr>
        <w:t xml:space="preserve"> </w:t>
      </w:r>
      <w:r w:rsidRPr="008C79E7">
        <w:rPr>
          <w:rFonts w:ascii="Arial" w:eastAsia="Times New Roman" w:hAnsi="Arial" w:cs="Arial"/>
          <w:color w:val="000000"/>
          <w:sz w:val="23"/>
          <w:szCs w:val="23"/>
          <w:shd w:val="clear" w:color="auto" w:fill="FFFFFF"/>
          <w:lang w:eastAsia="ru-RU"/>
        </w:rPr>
        <w:lastRenderedPageBreak/>
        <w:t>предусмотренных законами и правовыми актами Российской Федерации, регулирующими отношения в области </w:t>
      </w:r>
      <w:r w:rsidRPr="008C79E7">
        <w:rPr>
          <w:rFonts w:ascii="Arial" w:eastAsia="Times New Roman" w:hAnsi="Arial" w:cs="Arial"/>
          <w:b/>
          <w:bCs/>
          <w:color w:val="333333"/>
          <w:sz w:val="23"/>
          <w:szCs w:val="23"/>
          <w:bdr w:val="none" w:sz="0" w:space="0" w:color="auto" w:frame="1"/>
          <w:lang w:eastAsia="ru-RU"/>
        </w:rPr>
        <w:t>защиты прав потребителей </w:t>
      </w:r>
      <w:r w:rsidRPr="008C79E7">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8C79E7">
        <w:rPr>
          <w:rFonts w:ascii="Arial" w:eastAsia="Times New Roman" w:hAnsi="Arial" w:cs="Arial"/>
          <w:color w:val="000000"/>
          <w:sz w:val="23"/>
          <w:szCs w:val="23"/>
          <w:shd w:val="clear" w:color="auto" w:fill="FFFFFF"/>
          <w:lang w:eastAsia="ru-RU"/>
        </w:rPr>
        <w:t>причинителем</w:t>
      </w:r>
      <w:proofErr w:type="spellEnd"/>
      <w:r w:rsidRPr="008C79E7">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Поскольку, судом установлено, что нарушение </w:t>
      </w:r>
      <w:r w:rsidRPr="008C79E7">
        <w:rPr>
          <w:rFonts w:ascii="Arial" w:eastAsia="Times New Roman" w:hAnsi="Arial" w:cs="Arial"/>
          <w:b/>
          <w:bCs/>
          <w:color w:val="333333"/>
          <w:sz w:val="23"/>
          <w:szCs w:val="23"/>
          <w:bdr w:val="none" w:sz="0" w:space="0" w:color="auto" w:frame="1"/>
          <w:lang w:eastAsia="ru-RU"/>
        </w:rPr>
        <w:t>прав </w:t>
      </w:r>
      <w:r w:rsidRPr="008C79E7">
        <w:rPr>
          <w:rFonts w:ascii="Arial" w:eastAsia="Times New Roman" w:hAnsi="Arial" w:cs="Arial"/>
          <w:color w:val="000000"/>
          <w:sz w:val="23"/>
          <w:szCs w:val="23"/>
          <w:shd w:val="clear" w:color="auto" w:fill="FFFFFF"/>
          <w:lang w:eastAsia="ru-RU"/>
        </w:rPr>
        <w:t>истца -</w:t>
      </w:r>
      <w:r w:rsidRPr="008C79E7">
        <w:rPr>
          <w:rFonts w:ascii="Arial" w:eastAsia="Times New Roman" w:hAnsi="Arial" w:cs="Arial"/>
          <w:b/>
          <w:bCs/>
          <w:color w:val="333333"/>
          <w:sz w:val="23"/>
          <w:szCs w:val="23"/>
          <w:bdr w:val="none" w:sz="0" w:space="0" w:color="auto" w:frame="1"/>
          <w:lang w:eastAsia="ru-RU"/>
        </w:rPr>
        <w:t> потребителя </w:t>
      </w:r>
      <w:r w:rsidRPr="008C79E7">
        <w:rPr>
          <w:rFonts w:ascii="Arial" w:eastAsia="Times New Roman" w:hAnsi="Arial" w:cs="Arial"/>
          <w:color w:val="000000"/>
          <w:sz w:val="23"/>
          <w:szCs w:val="23"/>
          <w:shd w:val="clear" w:color="auto" w:fill="FFFFFF"/>
          <w:lang w:eastAsia="ru-RU"/>
        </w:rPr>
        <w:t>связано с виновным поведением ответчика, а компенсация морального вреда прямо предусмотрена законом и в случае нарушения </w:t>
      </w:r>
      <w:r w:rsidRPr="008C79E7">
        <w:rPr>
          <w:rFonts w:ascii="Arial" w:eastAsia="Times New Roman" w:hAnsi="Arial" w:cs="Arial"/>
          <w:b/>
          <w:bCs/>
          <w:color w:val="333333"/>
          <w:sz w:val="23"/>
          <w:szCs w:val="23"/>
          <w:bdr w:val="none" w:sz="0" w:space="0" w:color="auto" w:frame="1"/>
          <w:lang w:eastAsia="ru-RU"/>
        </w:rPr>
        <w:t>прав потребителя </w:t>
      </w:r>
      <w:r w:rsidRPr="008C79E7">
        <w:rPr>
          <w:rFonts w:ascii="Arial" w:eastAsia="Times New Roman" w:hAnsi="Arial" w:cs="Arial"/>
          <w:color w:val="000000"/>
          <w:sz w:val="23"/>
          <w:szCs w:val="23"/>
          <w:shd w:val="clear" w:color="auto" w:fill="FFFFFF"/>
          <w:lang w:eastAsia="ru-RU"/>
        </w:rPr>
        <w:t>предполагается, суд находит так же обоснованными и законными требования о компенсации морального вреда, в размере 2 000 рублей.</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Иных доказательств, заслуживающих внимание при определении денежной компенсации морального вреда, суду не предоставлено.</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Разрешая требования о взыскании штрафа, суд исходит из нижеследующего.</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В соответствии с пунктом 6 статьи </w:t>
      </w:r>
      <w:hyperlink r:id="rId16" w:anchor="VkbDcoQcFPmp"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8C79E7">
          <w:rPr>
            <w:rFonts w:ascii="Arial" w:eastAsia="Times New Roman" w:hAnsi="Arial" w:cs="Arial"/>
            <w:color w:val="8859A8"/>
            <w:sz w:val="23"/>
            <w:szCs w:val="23"/>
            <w:u w:val="single"/>
            <w:bdr w:val="none" w:sz="0" w:space="0" w:color="auto" w:frame="1"/>
            <w:lang w:eastAsia="ru-RU"/>
          </w:rPr>
          <w:t>13</w:t>
        </w:r>
      </w:hyperlink>
      <w:r w:rsidRPr="008C79E7">
        <w:rPr>
          <w:rFonts w:ascii="Arial" w:eastAsia="Times New Roman" w:hAnsi="Arial" w:cs="Arial"/>
          <w:color w:val="000000"/>
          <w:sz w:val="23"/>
          <w:szCs w:val="23"/>
          <w:shd w:val="clear" w:color="auto" w:fill="FFFFFF"/>
          <w:lang w:eastAsia="ru-RU"/>
        </w:rPr>
        <w:t> Закона Российской Федерации «О </w:t>
      </w:r>
      <w:r w:rsidRPr="008C79E7">
        <w:rPr>
          <w:rFonts w:ascii="Arial" w:eastAsia="Times New Roman" w:hAnsi="Arial" w:cs="Arial"/>
          <w:b/>
          <w:bCs/>
          <w:color w:val="333333"/>
          <w:sz w:val="23"/>
          <w:szCs w:val="23"/>
          <w:bdr w:val="none" w:sz="0" w:space="0" w:color="auto" w:frame="1"/>
          <w:lang w:eastAsia="ru-RU"/>
        </w:rPr>
        <w:t>защите прав потребителей </w:t>
      </w:r>
      <w:r w:rsidRPr="008C79E7">
        <w:rPr>
          <w:rFonts w:ascii="Arial" w:eastAsia="Times New Roman" w:hAnsi="Arial" w:cs="Arial"/>
          <w:color w:val="000000"/>
          <w:sz w:val="23"/>
          <w:szCs w:val="23"/>
          <w:shd w:val="clear" w:color="auto" w:fill="FFFFFF"/>
          <w:lang w:eastAsia="ru-RU"/>
        </w:rPr>
        <w:t>» при удовлетворении судом требований </w:t>
      </w:r>
      <w:r w:rsidRPr="008C79E7">
        <w:rPr>
          <w:rFonts w:ascii="Arial" w:eastAsia="Times New Roman" w:hAnsi="Arial" w:cs="Arial"/>
          <w:b/>
          <w:bCs/>
          <w:color w:val="333333"/>
          <w:sz w:val="23"/>
          <w:szCs w:val="23"/>
          <w:bdr w:val="none" w:sz="0" w:space="0" w:color="auto" w:frame="1"/>
          <w:lang w:eastAsia="ru-RU"/>
        </w:rPr>
        <w:t>потребителя</w:t>
      </w:r>
      <w:proofErr w:type="gramStart"/>
      <w:r w:rsidRPr="008C79E7">
        <w:rPr>
          <w:rFonts w:ascii="Arial" w:eastAsia="Times New Roman" w:hAnsi="Arial" w:cs="Arial"/>
          <w:b/>
          <w:bCs/>
          <w:color w:val="333333"/>
          <w:sz w:val="23"/>
          <w:szCs w:val="23"/>
          <w:bdr w:val="none" w:sz="0" w:space="0" w:color="auto" w:frame="1"/>
          <w:lang w:eastAsia="ru-RU"/>
        </w:rPr>
        <w:t> </w:t>
      </w:r>
      <w:r w:rsidRPr="008C79E7">
        <w:rPr>
          <w:rFonts w:ascii="Arial" w:eastAsia="Times New Roman" w:hAnsi="Arial" w:cs="Arial"/>
          <w:color w:val="000000"/>
          <w:sz w:val="23"/>
          <w:szCs w:val="23"/>
          <w:shd w:val="clear" w:color="auto" w:fill="FFFFFF"/>
          <w:lang w:eastAsia="ru-RU"/>
        </w:rPr>
        <w:t>,</w:t>
      </w:r>
      <w:proofErr w:type="gramEnd"/>
      <w:r w:rsidRPr="008C79E7">
        <w:rPr>
          <w:rFonts w:ascii="Arial" w:eastAsia="Times New Roman" w:hAnsi="Arial" w:cs="Arial"/>
          <w:color w:val="000000"/>
          <w:sz w:val="23"/>
          <w:szCs w:val="23"/>
          <w:shd w:val="clear" w:color="auto" w:fill="FFFFFF"/>
          <w:lang w:eastAsia="ru-RU"/>
        </w:rPr>
        <w:t xml:space="preserve"> установленных законом, суд взыскивает с изготовителя за несоблюдение в добровольном порядке удовлетворения требований </w:t>
      </w:r>
      <w:r w:rsidRPr="008C79E7">
        <w:rPr>
          <w:rFonts w:ascii="Arial" w:eastAsia="Times New Roman" w:hAnsi="Arial" w:cs="Arial"/>
          <w:b/>
          <w:bCs/>
          <w:color w:val="333333"/>
          <w:sz w:val="23"/>
          <w:szCs w:val="23"/>
          <w:bdr w:val="none" w:sz="0" w:space="0" w:color="auto" w:frame="1"/>
          <w:lang w:eastAsia="ru-RU"/>
        </w:rPr>
        <w:t>потребителя </w:t>
      </w:r>
      <w:r w:rsidRPr="008C79E7">
        <w:rPr>
          <w:rFonts w:ascii="Arial" w:eastAsia="Times New Roman" w:hAnsi="Arial" w:cs="Arial"/>
          <w:color w:val="000000"/>
          <w:sz w:val="23"/>
          <w:szCs w:val="23"/>
          <w:shd w:val="clear" w:color="auto" w:fill="FFFFFF"/>
          <w:lang w:eastAsia="ru-RU"/>
        </w:rPr>
        <w:t>штраф в размере 50 % от суммы, присужденного судом в пользу </w:t>
      </w:r>
      <w:r w:rsidRPr="008C79E7">
        <w:rPr>
          <w:rFonts w:ascii="Arial" w:eastAsia="Times New Roman" w:hAnsi="Arial" w:cs="Arial"/>
          <w:b/>
          <w:bCs/>
          <w:color w:val="333333"/>
          <w:sz w:val="23"/>
          <w:szCs w:val="23"/>
          <w:bdr w:val="none" w:sz="0" w:space="0" w:color="auto" w:frame="1"/>
          <w:lang w:eastAsia="ru-RU"/>
        </w:rPr>
        <w:t>потребителя </w:t>
      </w:r>
      <w:r w:rsidRPr="008C79E7">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Поскольку требования истца в добровольном порядке ответчиком не удовлетворены, в соответствии с пунктом 46 Постановления Пленума Верховного суда Российской Федерации №17 «О рассмотрении судами гражданских дел по спорам о </w:t>
      </w:r>
      <w:r w:rsidRPr="008C79E7">
        <w:rPr>
          <w:rFonts w:ascii="Arial" w:eastAsia="Times New Roman" w:hAnsi="Arial" w:cs="Arial"/>
          <w:b/>
          <w:bCs/>
          <w:color w:val="333333"/>
          <w:sz w:val="23"/>
          <w:szCs w:val="23"/>
          <w:bdr w:val="none" w:sz="0" w:space="0" w:color="auto" w:frame="1"/>
          <w:lang w:eastAsia="ru-RU"/>
        </w:rPr>
        <w:t>защите прав потребителей </w:t>
      </w:r>
      <w:r w:rsidRPr="008C79E7">
        <w:rPr>
          <w:rFonts w:ascii="Arial" w:eastAsia="Times New Roman" w:hAnsi="Arial" w:cs="Arial"/>
          <w:color w:val="000000"/>
          <w:sz w:val="23"/>
          <w:szCs w:val="23"/>
          <w:shd w:val="clear" w:color="auto" w:fill="FFFFFF"/>
          <w:lang w:eastAsia="ru-RU"/>
        </w:rPr>
        <w:t>» от 28 июня 2012 года, суд считает необходимым взыскивать с ответчика в пользу </w:t>
      </w:r>
      <w:r w:rsidRPr="008C79E7">
        <w:rPr>
          <w:rFonts w:ascii="Arial" w:eastAsia="Times New Roman" w:hAnsi="Arial" w:cs="Arial"/>
          <w:b/>
          <w:bCs/>
          <w:color w:val="333333"/>
          <w:sz w:val="23"/>
          <w:szCs w:val="23"/>
          <w:bdr w:val="none" w:sz="0" w:space="0" w:color="auto" w:frame="1"/>
          <w:lang w:eastAsia="ru-RU"/>
        </w:rPr>
        <w:t>потребителя </w:t>
      </w:r>
      <w:r w:rsidRPr="008C79E7">
        <w:rPr>
          <w:rFonts w:ascii="Arial" w:eastAsia="Times New Roman" w:hAnsi="Arial" w:cs="Arial"/>
          <w:color w:val="000000"/>
          <w:sz w:val="23"/>
          <w:szCs w:val="23"/>
          <w:shd w:val="clear" w:color="auto" w:fill="FFFFFF"/>
          <w:lang w:eastAsia="ru-RU"/>
        </w:rPr>
        <w:t>штраф в размере 49 449 рублей 15 копеек (66456+20941,83+9500,46+2000)/2). Ответчик о снижении размера штрафа не ходатайствовал.</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По общему правилу, предусмотренному частью 1 статьи </w:t>
      </w:r>
      <w:hyperlink r:id="rId17" w:tgtFrame="_blank" w:tooltip="ГПК РФ &gt;  Раздел I. Общие положения &gt; Глава 7. Судебные расходы &gt; Статья 98. Распределение судебных расходов между сторонами" w:history="1">
        <w:r w:rsidRPr="008C79E7">
          <w:rPr>
            <w:rFonts w:ascii="Arial" w:eastAsia="Times New Roman" w:hAnsi="Arial" w:cs="Arial"/>
            <w:color w:val="8859A8"/>
            <w:sz w:val="23"/>
            <w:szCs w:val="23"/>
            <w:u w:val="single"/>
            <w:bdr w:val="none" w:sz="0" w:space="0" w:color="auto" w:frame="1"/>
            <w:lang w:eastAsia="ru-RU"/>
          </w:rPr>
          <w:t>98</w:t>
        </w:r>
      </w:hyperlink>
      <w:r w:rsidRPr="008C79E7">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В соответствии с частью 1 статьи 88, частью 3 статьи 98 этого же Кодекса судебные расходы состоят из государственной пошлины и издержек, связанных с рассмотрением дела.</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В силу статьи </w:t>
      </w:r>
      <w:hyperlink r:id="rId18" w:tgtFrame="_blank" w:tooltip="ГПК РФ &gt;  Раздел I. Общие положения &gt; Глава 7. Судебные расходы &gt; Статья 100. Возмещение расходов на оплату услуг представителя" w:history="1">
        <w:r w:rsidRPr="008C79E7">
          <w:rPr>
            <w:rFonts w:ascii="Arial" w:eastAsia="Times New Roman" w:hAnsi="Arial" w:cs="Arial"/>
            <w:color w:val="8859A8"/>
            <w:sz w:val="23"/>
            <w:szCs w:val="23"/>
            <w:u w:val="single"/>
            <w:bdr w:val="none" w:sz="0" w:space="0" w:color="auto" w:frame="1"/>
            <w:lang w:eastAsia="ru-RU"/>
          </w:rPr>
          <w:t>100</w:t>
        </w:r>
      </w:hyperlink>
      <w:r w:rsidRPr="008C79E7">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proofErr w:type="gramStart"/>
      <w:r w:rsidRPr="008C79E7">
        <w:rPr>
          <w:rFonts w:ascii="Arial" w:eastAsia="Times New Roman" w:hAnsi="Arial" w:cs="Arial"/>
          <w:color w:val="000000"/>
          <w:sz w:val="23"/>
          <w:szCs w:val="23"/>
          <w:shd w:val="clear" w:color="auto" w:fill="FFFFFF"/>
          <w:lang w:eastAsia="ru-RU"/>
        </w:rPr>
        <w:t>Учитывая степень сложности, характер рассматриваемого спора и категорию дела, продолжительность подготовки к рассмотрению дела, объем доказательственной базы по данному делу, количество судебных заседаний, их продолжительность, характер и объем помощи, степень участия представителя в разрешении спора, суд определяет размер стоимости услуг представителя, подлежащих возмещению за счет ответчика в сумме 9 000 рублей.</w:t>
      </w:r>
      <w:proofErr w:type="gramEnd"/>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В соответствии с частью 1 статьи </w:t>
      </w:r>
      <w:hyperlink r:id="rId1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8C79E7">
          <w:rPr>
            <w:rFonts w:ascii="Arial" w:eastAsia="Times New Roman" w:hAnsi="Arial" w:cs="Arial"/>
            <w:color w:val="8859A8"/>
            <w:sz w:val="23"/>
            <w:szCs w:val="23"/>
            <w:u w:val="single"/>
            <w:bdr w:val="none" w:sz="0" w:space="0" w:color="auto" w:frame="1"/>
            <w:lang w:eastAsia="ru-RU"/>
          </w:rPr>
          <w:t>103</w:t>
        </w:r>
      </w:hyperlink>
      <w:r w:rsidRPr="008C79E7">
        <w:rPr>
          <w:rFonts w:ascii="Arial" w:eastAsia="Times New Roman" w:hAnsi="Arial" w:cs="Arial"/>
          <w:color w:val="000000"/>
          <w:sz w:val="23"/>
          <w:szCs w:val="23"/>
          <w:shd w:val="clear" w:color="auto" w:fill="FFFFFF"/>
          <w:lang w:eastAsia="ru-RU"/>
        </w:rPr>
        <w:t xml:space="preserve">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w:t>
      </w:r>
      <w:r w:rsidRPr="008C79E7">
        <w:rPr>
          <w:rFonts w:ascii="Arial" w:eastAsia="Times New Roman" w:hAnsi="Arial" w:cs="Arial"/>
          <w:color w:val="000000"/>
          <w:sz w:val="23"/>
          <w:szCs w:val="23"/>
          <w:shd w:val="clear" w:color="auto" w:fill="FFFFFF"/>
          <w:lang w:eastAsia="ru-RU"/>
        </w:rPr>
        <w:lastRenderedPageBreak/>
        <w:t>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proofErr w:type="gramStart"/>
      <w:r w:rsidRPr="008C79E7">
        <w:rPr>
          <w:rFonts w:ascii="Arial" w:eastAsia="Times New Roman" w:hAnsi="Arial" w:cs="Arial"/>
          <w:color w:val="000000"/>
          <w:sz w:val="23"/>
          <w:szCs w:val="23"/>
          <w:shd w:val="clear" w:color="auto" w:fill="FFFFFF"/>
          <w:lang w:eastAsia="ru-RU"/>
        </w:rPr>
        <w:t>Поскольку истец при подаче иска в суд был освобожден от оплаты государственной пошлины в силу закона, его требования удовлетворены частично, с ответчика в доход федерального бюджета подлежит взысканию государственная пошлина пропорционально удовлетворенной части исковых требований в размере 3 407 рублей (3 107 рублей в связи с удовлетворением материальных требований, 300 рублей в связи с удовлетворением неимущественного иска).</w:t>
      </w:r>
      <w:proofErr w:type="gramEnd"/>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На основании изложенного, руководствуясь статьями </w:t>
      </w:r>
      <w:hyperlink r:id="rId20"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8C79E7">
          <w:rPr>
            <w:rFonts w:ascii="Arial" w:eastAsia="Times New Roman" w:hAnsi="Arial" w:cs="Arial"/>
            <w:color w:val="8859A8"/>
            <w:sz w:val="23"/>
            <w:szCs w:val="23"/>
            <w:u w:val="single"/>
            <w:bdr w:val="none" w:sz="0" w:space="0" w:color="auto" w:frame="1"/>
            <w:lang w:eastAsia="ru-RU"/>
          </w:rPr>
          <w:t>12</w:t>
        </w:r>
      </w:hyperlink>
      <w:r w:rsidRPr="008C79E7">
        <w:rPr>
          <w:rFonts w:ascii="Arial" w:eastAsia="Times New Roman" w:hAnsi="Arial" w:cs="Arial"/>
          <w:color w:val="000000"/>
          <w:sz w:val="23"/>
          <w:szCs w:val="23"/>
          <w:shd w:val="clear" w:color="auto" w:fill="FFFFFF"/>
          <w:lang w:eastAsia="ru-RU"/>
        </w:rPr>
        <w:t>,</w:t>
      </w:r>
      <w:hyperlink r:id="rId21" w:tgtFrame="_blank" w:tooltip="ГПК РФ &gt;  Раздел I. Общие положения &gt; Глава 6. Доказательства и доказывание &gt; Статья 56. Обязанность доказывания" w:history="1">
        <w:r w:rsidRPr="008C79E7">
          <w:rPr>
            <w:rFonts w:ascii="Arial" w:eastAsia="Times New Roman" w:hAnsi="Arial" w:cs="Arial"/>
            <w:color w:val="8859A8"/>
            <w:sz w:val="23"/>
            <w:szCs w:val="23"/>
            <w:u w:val="single"/>
            <w:bdr w:val="none" w:sz="0" w:space="0" w:color="auto" w:frame="1"/>
            <w:lang w:eastAsia="ru-RU"/>
          </w:rPr>
          <w:t>56</w:t>
        </w:r>
      </w:hyperlink>
      <w:r w:rsidRPr="008C79E7">
        <w:rPr>
          <w:rFonts w:ascii="Arial" w:eastAsia="Times New Roman" w:hAnsi="Arial" w:cs="Arial"/>
          <w:color w:val="000000"/>
          <w:sz w:val="23"/>
          <w:szCs w:val="23"/>
          <w:shd w:val="clear" w:color="auto" w:fill="FFFFFF"/>
          <w:lang w:eastAsia="ru-RU"/>
        </w:rPr>
        <w:t>, </w:t>
      </w:r>
      <w:hyperlink r:id="rId22"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8C79E7">
          <w:rPr>
            <w:rFonts w:ascii="Arial" w:eastAsia="Times New Roman" w:hAnsi="Arial" w:cs="Arial"/>
            <w:color w:val="8859A8"/>
            <w:sz w:val="23"/>
            <w:szCs w:val="23"/>
            <w:u w:val="single"/>
            <w:bdr w:val="none" w:sz="0" w:space="0" w:color="auto" w:frame="1"/>
            <w:lang w:eastAsia="ru-RU"/>
          </w:rPr>
          <w:t>194</w:t>
        </w:r>
      </w:hyperlink>
      <w:r w:rsidRPr="008C79E7">
        <w:rPr>
          <w:rFonts w:ascii="Arial" w:eastAsia="Times New Roman" w:hAnsi="Arial" w:cs="Arial"/>
          <w:color w:val="000000"/>
          <w:sz w:val="23"/>
          <w:szCs w:val="23"/>
          <w:shd w:val="clear" w:color="auto" w:fill="FFFFFF"/>
          <w:lang w:eastAsia="ru-RU"/>
        </w:rPr>
        <w:t>-</w:t>
      </w:r>
      <w:hyperlink r:id="rId23"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8C79E7">
          <w:rPr>
            <w:rFonts w:ascii="Arial" w:eastAsia="Times New Roman" w:hAnsi="Arial" w:cs="Arial"/>
            <w:color w:val="8859A8"/>
            <w:sz w:val="23"/>
            <w:szCs w:val="23"/>
            <w:u w:val="single"/>
            <w:bdr w:val="none" w:sz="0" w:space="0" w:color="auto" w:frame="1"/>
            <w:lang w:eastAsia="ru-RU"/>
          </w:rPr>
          <w:t>198</w:t>
        </w:r>
      </w:hyperlink>
      <w:r w:rsidRPr="008C79E7">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p>
    <w:p w:rsidR="008C79E7" w:rsidRPr="008C79E7" w:rsidRDefault="008C79E7" w:rsidP="008C79E7">
      <w:pPr>
        <w:spacing w:after="0" w:line="293" w:lineRule="atLeast"/>
        <w:jc w:val="center"/>
        <w:rPr>
          <w:rFonts w:ascii="Arial" w:eastAsia="Times New Roman" w:hAnsi="Arial" w:cs="Arial"/>
          <w:color w:val="000000"/>
          <w:sz w:val="23"/>
          <w:szCs w:val="23"/>
          <w:lang w:eastAsia="ru-RU"/>
        </w:rPr>
      </w:pPr>
      <w:r w:rsidRPr="008C79E7">
        <w:rPr>
          <w:rFonts w:ascii="Arial" w:eastAsia="Times New Roman" w:hAnsi="Arial" w:cs="Arial"/>
          <w:b/>
          <w:bCs/>
          <w:color w:val="000000"/>
          <w:sz w:val="23"/>
          <w:szCs w:val="23"/>
          <w:bdr w:val="none" w:sz="0" w:space="0" w:color="auto" w:frame="1"/>
          <w:lang w:eastAsia="ru-RU"/>
        </w:rPr>
        <w:t>РЕШИЛ:</w:t>
      </w:r>
    </w:p>
    <w:p w:rsidR="003B5F8E" w:rsidRDefault="008C79E7" w:rsidP="008C79E7">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Исковые требования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 xml:space="preserve">а И.А. </w:t>
      </w:r>
      <w:proofErr w:type="gramStart"/>
      <w:r w:rsidRPr="008C79E7">
        <w:rPr>
          <w:rFonts w:ascii="Arial" w:eastAsia="Times New Roman" w:hAnsi="Arial" w:cs="Arial"/>
          <w:color w:val="000000"/>
          <w:sz w:val="23"/>
          <w:szCs w:val="23"/>
          <w:shd w:val="clear" w:color="auto" w:fill="FFFFFF"/>
          <w:lang w:eastAsia="ru-RU"/>
        </w:rPr>
        <w:t>к</w:t>
      </w:r>
      <w:proofErr w:type="gramEnd"/>
      <w:r w:rsidRPr="008C79E7">
        <w:rPr>
          <w:rFonts w:ascii="Arial" w:eastAsia="Times New Roman" w:hAnsi="Arial" w:cs="Arial"/>
          <w:color w:val="000000"/>
          <w:sz w:val="23"/>
          <w:szCs w:val="23"/>
          <w:shd w:val="clear" w:color="auto" w:fill="FFFFFF"/>
          <w:lang w:eastAsia="ru-RU"/>
        </w:rPr>
        <w:t xml:space="preserve"> </w:t>
      </w:r>
      <w:proofErr w:type="gramStart"/>
      <w:r w:rsidRPr="008C79E7">
        <w:rPr>
          <w:rFonts w:ascii="Arial" w:eastAsia="Times New Roman" w:hAnsi="Arial" w:cs="Arial"/>
          <w:color w:val="000000"/>
          <w:sz w:val="23"/>
          <w:szCs w:val="23"/>
          <w:shd w:val="clear" w:color="auto" w:fill="FFFFFF"/>
          <w:lang w:eastAsia="ru-RU"/>
        </w:rPr>
        <w:t>Банк</w:t>
      </w:r>
      <w:proofErr w:type="gramEnd"/>
      <w:r w:rsidRPr="008C79E7">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(публичное акционерное общество) о взыскании денежных средств, процентов за пользование чужими денежными средствами, убытков, компенсации морального вреда, судебных расходов, штрафа удовлетворить частично.</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proofErr w:type="gramStart"/>
      <w:r w:rsidRPr="008C79E7">
        <w:rPr>
          <w:rFonts w:ascii="Arial" w:eastAsia="Times New Roman" w:hAnsi="Arial" w:cs="Arial"/>
          <w:color w:val="000000"/>
          <w:sz w:val="23"/>
          <w:szCs w:val="23"/>
          <w:shd w:val="clear" w:color="auto" w:fill="FFFFFF"/>
          <w:lang w:eastAsia="ru-RU"/>
        </w:rPr>
        <w:t xml:space="preserve">Взыскать с Банк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(публичное акционерное общество) в пользу </w:t>
      </w:r>
      <w:r>
        <w:rPr>
          <w:rFonts w:ascii="Arial" w:eastAsia="Times New Roman" w:hAnsi="Arial" w:cs="Arial"/>
          <w:color w:val="000000"/>
          <w:sz w:val="23"/>
          <w:szCs w:val="23"/>
          <w:shd w:val="clear" w:color="auto" w:fill="FFFFFF"/>
          <w:lang w:eastAsia="ru-RU"/>
        </w:rPr>
        <w:t>ФИО1</w:t>
      </w:r>
      <w:r w:rsidRPr="008C79E7">
        <w:rPr>
          <w:rFonts w:ascii="Arial" w:eastAsia="Times New Roman" w:hAnsi="Arial" w:cs="Arial"/>
          <w:color w:val="000000"/>
          <w:sz w:val="23"/>
          <w:szCs w:val="23"/>
          <w:shd w:val="clear" w:color="auto" w:fill="FFFFFF"/>
          <w:lang w:eastAsia="ru-RU"/>
        </w:rPr>
        <w:t>а И.А. денежные средства в размере 66 456 рублей, проценты за пользование чужими денежными средствами в размере 9 500 рублей 46 копеек, проценты, уплаченные на перечисленные денежные средства в размере 20 941 рубль 83 копейки, компенсацию морального вреда в размере 2 000 рублей, расходы по оплате услуг представителя в размере 9</w:t>
      </w:r>
      <w:proofErr w:type="gramEnd"/>
      <w:r w:rsidRPr="008C79E7">
        <w:rPr>
          <w:rFonts w:ascii="Arial" w:eastAsia="Times New Roman" w:hAnsi="Arial" w:cs="Arial"/>
          <w:color w:val="000000"/>
          <w:sz w:val="23"/>
          <w:szCs w:val="23"/>
          <w:shd w:val="clear" w:color="auto" w:fill="FFFFFF"/>
          <w:lang w:eastAsia="ru-RU"/>
        </w:rPr>
        <w:t xml:space="preserve"> 000 рублей, штраф в размере 49 449 рублей 15 копеек.</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Взыскать с Банк </w:t>
      </w:r>
      <w:r>
        <w:rPr>
          <w:rFonts w:ascii="Arial" w:eastAsia="Times New Roman" w:hAnsi="Arial" w:cs="Arial"/>
          <w:color w:val="000000"/>
          <w:sz w:val="23"/>
          <w:szCs w:val="23"/>
          <w:shd w:val="clear" w:color="auto" w:fill="FFFFFF"/>
          <w:lang w:eastAsia="ru-RU"/>
        </w:rPr>
        <w:t>+++</w:t>
      </w:r>
      <w:r w:rsidRPr="008C79E7">
        <w:rPr>
          <w:rFonts w:ascii="Arial" w:eastAsia="Times New Roman" w:hAnsi="Arial" w:cs="Arial"/>
          <w:color w:val="000000"/>
          <w:sz w:val="23"/>
          <w:szCs w:val="23"/>
          <w:shd w:val="clear" w:color="auto" w:fill="FFFFFF"/>
          <w:lang w:eastAsia="ru-RU"/>
        </w:rPr>
        <w:t xml:space="preserve"> (публичное акционерное общество) государственную пошлину в размере 3 407 рублей в соответствующий бюджет согласно нормативам отчислений, установленным бюджетным законодательством Российской Федерации.</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 xml:space="preserve">Решение может быть обжаловано в Верховный суд Республики Татарстан через </w:t>
      </w:r>
      <w:proofErr w:type="gramStart"/>
      <w:r w:rsidRPr="008C79E7">
        <w:rPr>
          <w:rFonts w:ascii="Arial" w:eastAsia="Times New Roman" w:hAnsi="Arial" w:cs="Arial"/>
          <w:color w:val="000000"/>
          <w:sz w:val="23"/>
          <w:szCs w:val="23"/>
          <w:shd w:val="clear" w:color="auto" w:fill="FFFFFF"/>
          <w:lang w:eastAsia="ru-RU"/>
        </w:rPr>
        <w:t>Ново-Савиновский</w:t>
      </w:r>
      <w:proofErr w:type="gramEnd"/>
      <w:r w:rsidRPr="008C79E7">
        <w:rPr>
          <w:rFonts w:ascii="Arial" w:eastAsia="Times New Roman" w:hAnsi="Arial" w:cs="Arial"/>
          <w:color w:val="000000"/>
          <w:sz w:val="23"/>
          <w:szCs w:val="23"/>
          <w:shd w:val="clear" w:color="auto" w:fill="FFFFFF"/>
          <w:lang w:eastAsia="ru-RU"/>
        </w:rPr>
        <w:t xml:space="preserve"> районный суд города </w:t>
      </w:r>
      <w:r w:rsidRPr="008C79E7">
        <w:rPr>
          <w:rFonts w:ascii="Arial" w:eastAsia="Times New Roman" w:hAnsi="Arial" w:cs="Arial"/>
          <w:b/>
          <w:bCs/>
          <w:color w:val="333333"/>
          <w:sz w:val="23"/>
          <w:szCs w:val="23"/>
          <w:bdr w:val="none" w:sz="0" w:space="0" w:color="auto" w:frame="1"/>
          <w:lang w:eastAsia="ru-RU"/>
        </w:rPr>
        <w:t>Казани </w:t>
      </w:r>
      <w:r w:rsidRPr="008C79E7">
        <w:rPr>
          <w:rFonts w:ascii="Arial" w:eastAsia="Times New Roman" w:hAnsi="Arial" w:cs="Arial"/>
          <w:color w:val="000000"/>
          <w:sz w:val="23"/>
          <w:szCs w:val="23"/>
          <w:shd w:val="clear" w:color="auto" w:fill="FFFFFF"/>
          <w:lang w:eastAsia="ru-RU"/>
        </w:rPr>
        <w:t>в течение одного месяца со дня изготовления мотивированного решения.</w:t>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lang w:eastAsia="ru-RU"/>
        </w:rPr>
        <w:br/>
      </w:r>
      <w:r w:rsidRPr="008C79E7">
        <w:rPr>
          <w:rFonts w:ascii="Arial" w:eastAsia="Times New Roman" w:hAnsi="Arial" w:cs="Arial"/>
          <w:color w:val="000000"/>
          <w:sz w:val="23"/>
          <w:szCs w:val="23"/>
          <w:shd w:val="clear" w:color="auto" w:fill="FFFFFF"/>
          <w:lang w:eastAsia="ru-RU"/>
        </w:rPr>
        <w:t>Судья: Фирсова М.В.</w:t>
      </w:r>
    </w:p>
    <w:sectPr w:rsidR="003B5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D6"/>
    <w:rsid w:val="003B5F8E"/>
    <w:rsid w:val="008C79E7"/>
    <w:rsid w:val="00A3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8C79E7"/>
  </w:style>
  <w:style w:type="character" w:styleId="a3">
    <w:name w:val="Hyperlink"/>
    <w:basedOn w:val="a0"/>
    <w:uiPriority w:val="99"/>
    <w:semiHidden/>
    <w:unhideWhenUsed/>
    <w:rsid w:val="008C79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8C79E7"/>
  </w:style>
  <w:style w:type="character" w:styleId="a3">
    <w:name w:val="Hyperlink"/>
    <w:basedOn w:val="a0"/>
    <w:uiPriority w:val="99"/>
    <w:semiHidden/>
    <w:unhideWhenUsed/>
    <w:rsid w:val="008C7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48/statia-935/" TargetMode="External"/><Relationship Id="rId13" Type="http://schemas.openxmlformats.org/officeDocument/2006/relationships/hyperlink" Target="https://sudact.ru/law/gk-rf-chast1/razdel-iii/podrazdel-2_1/glava-27/statia-426/" TargetMode="External"/><Relationship Id="rId18" Type="http://schemas.openxmlformats.org/officeDocument/2006/relationships/hyperlink" Target="https://sudact.ru/law/gpk-rf/razdel-i/glava-7/statia-100/" TargetMode="External"/><Relationship Id="rId3" Type="http://schemas.openxmlformats.org/officeDocument/2006/relationships/settings" Target="settings.xml"/><Relationship Id="rId21" Type="http://schemas.openxmlformats.org/officeDocument/2006/relationships/hyperlink" Target="https://sudact.ru/law/gpk-rf/razdel-i/glava-6/statia-56/" TargetMode="External"/><Relationship Id="rId7" Type="http://schemas.openxmlformats.org/officeDocument/2006/relationships/hyperlink" Target="https://sudact.ru/law/gk-rf-chast2/razdel-iv/glava-42/ss-2_4/statia-819/" TargetMode="External"/><Relationship Id="rId12" Type="http://schemas.openxmlformats.org/officeDocument/2006/relationships/hyperlink" Target="https://sudact.ru/law/gk-rf-chast2/razdel-iv/glava-48/statia-927/" TargetMode="External"/><Relationship Id="rId17" Type="http://schemas.openxmlformats.org/officeDocument/2006/relationships/hyperlink" Target="https://sudact.ru/law/gpk-rf/razdel-i/glava-7/statia-98/"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koap/razdel-ii/glava-12/statia-12.37/" TargetMode="External"/><Relationship Id="rId1" Type="http://schemas.openxmlformats.org/officeDocument/2006/relationships/styles" Target="styles.xml"/><Relationship Id="rId6" Type="http://schemas.openxmlformats.org/officeDocument/2006/relationships/hyperlink" Target="https://sudact.ru/law/gk-rf-chast2/razdel-iv/glava-45/ss-1_17/statia-854/" TargetMode="External"/><Relationship Id="rId11" Type="http://schemas.openxmlformats.org/officeDocument/2006/relationships/hyperlink" Target="https://sudact.ru/law/zakon-rf-ot-07021992-n-2300-1-o/" TargetMode="External"/><Relationship Id="rId24" Type="http://schemas.openxmlformats.org/officeDocument/2006/relationships/fontTable" Target="fontTable.xml"/><Relationship Id="rId5" Type="http://schemas.openxmlformats.org/officeDocument/2006/relationships/hyperlink" Target="https://sudact.ru/law/gpk-rf/razdel-i/glava-6/statia-56/"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gpk-rf/razdel-ii/podrazdel-ii/glava-16/statia-198/" TargetMode="External"/><Relationship Id="rId10" Type="http://schemas.openxmlformats.org/officeDocument/2006/relationships/hyperlink" Target="https://sudact.ru/law/gk-rf-chast1/razdel-i/podrazdel-4/glava-9/ss-2_2/statia-167/" TargetMode="External"/><Relationship Id="rId19" Type="http://schemas.openxmlformats.org/officeDocument/2006/relationships/hyperlink" Target="https://sudact.ru/law/gpk-rf/razdel-i/glava-7/statia-103/" TargetMode="External"/><Relationship Id="rId4" Type="http://schemas.openxmlformats.org/officeDocument/2006/relationships/webSettings" Target="webSettings.xml"/><Relationship Id="rId9" Type="http://schemas.openxmlformats.org/officeDocument/2006/relationships/hyperlink" Target="https://sudact.ru/law/gk-rf-chast1/razdel-i/podrazdel-4/glava-9/ss-2_2/statia-166/" TargetMode="External"/><Relationship Id="rId14" Type="http://schemas.openxmlformats.org/officeDocument/2006/relationships/hyperlink" Target="https://sudact.ru/law/gk-rf-chast1/razdel-iii/podrazdel-1_1/glava-25/statia-395/" TargetMode="External"/><Relationship Id="rId22"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3330</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2019-09-19T12:19:00Z</dcterms:created>
  <dcterms:modified xsi:type="dcterms:W3CDTF">2019-09-19T12:19:00Z</dcterms:modified>
</cp:coreProperties>
</file>